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E0EB1" w14:textId="77777777" w:rsidR="00DC36B5" w:rsidRDefault="00DC36B5" w:rsidP="00DC36B5">
      <w:pPr>
        <w:pStyle w:val="ListParagraph"/>
      </w:pPr>
    </w:p>
    <w:p w14:paraId="7C76778F" w14:textId="77777777" w:rsidR="00DC36B5" w:rsidRDefault="00DC36B5" w:rsidP="00DC36B5">
      <w:pPr>
        <w:pStyle w:val="Caption"/>
        <w:rPr>
          <w:rFonts w:ascii="Arial" w:hAnsi="Arial" w:cs="Arial"/>
          <w:sz w:val="36"/>
          <w:szCs w:val="36"/>
        </w:rPr>
      </w:pPr>
    </w:p>
    <w:p w14:paraId="67D5B24A" w14:textId="77777777" w:rsidR="00DC36B5" w:rsidRDefault="00DC36B5" w:rsidP="00DC36B5">
      <w:pPr>
        <w:pStyle w:val="Caption"/>
        <w:rPr>
          <w:rFonts w:ascii="Arial" w:hAnsi="Arial" w:cs="Arial"/>
          <w:sz w:val="36"/>
          <w:szCs w:val="36"/>
        </w:rPr>
      </w:pPr>
    </w:p>
    <w:p w14:paraId="0C25BF24" w14:textId="77777777" w:rsidR="00DC36B5" w:rsidRPr="003250A8" w:rsidRDefault="00DC36B5" w:rsidP="00DC36B5">
      <w:pPr>
        <w:pStyle w:val="Caption"/>
        <w:rPr>
          <w:rFonts w:ascii="Arial" w:hAnsi="Arial" w:cs="Arial"/>
          <w:sz w:val="36"/>
          <w:szCs w:val="36"/>
        </w:rPr>
      </w:pPr>
      <w:r w:rsidRPr="0023064C">
        <w:rPr>
          <w:rFonts w:ascii="Arial" w:hAnsi="Arial" w:cs="Arial"/>
          <w:sz w:val="36"/>
          <w:szCs w:val="36"/>
        </w:rPr>
        <w:t>SOUTHEAST RECREATIONAL THERAPY SYMPOSIUM</w:t>
      </w:r>
      <w:r>
        <w:rPr>
          <w:rFonts w:ascii="Arial" w:hAnsi="Arial" w:cs="Arial"/>
          <w:sz w:val="36"/>
          <w:szCs w:val="36"/>
        </w:rPr>
        <w:t xml:space="preserve"> 2014</w:t>
      </w:r>
    </w:p>
    <w:p w14:paraId="1F227E07" w14:textId="77777777" w:rsidR="00DC36B5" w:rsidRDefault="00DC36B5" w:rsidP="00DC36B5">
      <w:pPr>
        <w:pStyle w:val="Caption"/>
        <w:rPr>
          <w:rFonts w:ascii="Arial" w:hAnsi="Arial" w:cs="Arial"/>
        </w:rPr>
      </w:pPr>
    </w:p>
    <w:p w14:paraId="0949A3FE" w14:textId="77777777" w:rsidR="00DC36B5" w:rsidRDefault="00DC36B5" w:rsidP="00DC36B5">
      <w:pPr>
        <w:pStyle w:val="Caption"/>
        <w:rPr>
          <w:rFonts w:ascii="Arial" w:hAnsi="Arial" w:cs="Arial"/>
        </w:rPr>
      </w:pPr>
      <w:r>
        <w:rPr>
          <w:rFonts w:ascii="Arial" w:hAnsi="Arial" w:cs="Arial"/>
        </w:rPr>
        <w:tab/>
      </w:r>
    </w:p>
    <w:p w14:paraId="69250BC1" w14:textId="77777777" w:rsidR="00DC36B5" w:rsidRPr="0053138A" w:rsidRDefault="00DC36B5" w:rsidP="00DC36B5"/>
    <w:p w14:paraId="4D40EC10" w14:textId="77777777" w:rsidR="00DC36B5" w:rsidRDefault="00DC36B5" w:rsidP="00DC36B5">
      <w:pPr>
        <w:ind w:left="1440" w:firstLine="720"/>
      </w:pPr>
      <w:r>
        <w:rPr>
          <w:rFonts w:ascii="Segoe UI" w:hAnsi="Segoe UI" w:cs="Segoe UI"/>
          <w:noProof/>
          <w:color w:val="FFFFFF"/>
          <w:sz w:val="15"/>
          <w:szCs w:val="15"/>
        </w:rPr>
        <w:t xml:space="preserve">                </w:t>
      </w:r>
      <w:r>
        <w:rPr>
          <w:noProof/>
        </w:rPr>
        <w:drawing>
          <wp:inline distT="0" distB="0" distL="0" distR="0" wp14:anchorId="33E270CF" wp14:editId="110E8A65">
            <wp:extent cx="1867535" cy="163449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7535" cy="1634490"/>
                    </a:xfrm>
                    <a:prstGeom prst="rect">
                      <a:avLst/>
                    </a:prstGeom>
                    <a:noFill/>
                    <a:ln>
                      <a:noFill/>
                    </a:ln>
                  </pic:spPr>
                </pic:pic>
              </a:graphicData>
            </a:graphic>
          </wp:inline>
        </w:drawing>
      </w:r>
    </w:p>
    <w:p w14:paraId="4EAD12CE" w14:textId="77777777" w:rsidR="00DC36B5" w:rsidRPr="00C70281" w:rsidRDefault="00DC36B5" w:rsidP="00DC36B5">
      <w:pPr>
        <w:jc w:val="center"/>
      </w:pPr>
    </w:p>
    <w:p w14:paraId="60B73F60" w14:textId="77777777" w:rsidR="00DC36B5" w:rsidRDefault="00DC36B5" w:rsidP="00DC36B5"/>
    <w:p w14:paraId="71073E35" w14:textId="77777777" w:rsidR="00DC36B5" w:rsidRDefault="00DC36B5" w:rsidP="00DC36B5"/>
    <w:p w14:paraId="3DEA6C84" w14:textId="77777777" w:rsidR="00DC36B5" w:rsidRPr="005916D3" w:rsidRDefault="00DC36B5" w:rsidP="00DC36B5">
      <w:pPr>
        <w:jc w:val="center"/>
        <w:rPr>
          <w:i/>
          <w:sz w:val="36"/>
          <w:szCs w:val="36"/>
        </w:rPr>
      </w:pPr>
      <w:r w:rsidRPr="005916D3">
        <w:rPr>
          <w:i/>
          <w:sz w:val="36"/>
          <w:szCs w:val="36"/>
        </w:rPr>
        <w:t xml:space="preserve">Evidenced Based Recreational Therapy: </w:t>
      </w:r>
    </w:p>
    <w:p w14:paraId="6551E821" w14:textId="0937DB51" w:rsidR="00DC36B5" w:rsidRPr="005916D3" w:rsidRDefault="008B35B1" w:rsidP="00DC36B5">
      <w:pPr>
        <w:jc w:val="center"/>
        <w:rPr>
          <w:i/>
          <w:sz w:val="36"/>
          <w:szCs w:val="36"/>
        </w:rPr>
      </w:pPr>
      <w:r>
        <w:rPr>
          <w:i/>
          <w:sz w:val="36"/>
          <w:szCs w:val="36"/>
        </w:rPr>
        <w:t xml:space="preserve">An </w:t>
      </w:r>
      <w:r w:rsidR="00DC36B5">
        <w:rPr>
          <w:i/>
          <w:sz w:val="36"/>
          <w:szCs w:val="36"/>
        </w:rPr>
        <w:t>Ocean of Opportunity to Learn, Grow</w:t>
      </w:r>
      <w:r w:rsidR="00DC36B5" w:rsidRPr="005916D3">
        <w:rPr>
          <w:i/>
          <w:sz w:val="36"/>
          <w:szCs w:val="36"/>
        </w:rPr>
        <w:t xml:space="preserve"> </w:t>
      </w:r>
      <w:r w:rsidR="00DC36B5">
        <w:rPr>
          <w:i/>
          <w:sz w:val="36"/>
          <w:szCs w:val="36"/>
        </w:rPr>
        <w:t>and P</w:t>
      </w:r>
      <w:r w:rsidR="00DC36B5" w:rsidRPr="005916D3">
        <w:rPr>
          <w:i/>
          <w:sz w:val="36"/>
          <w:szCs w:val="36"/>
        </w:rPr>
        <w:t xml:space="preserve">ractice </w:t>
      </w:r>
    </w:p>
    <w:p w14:paraId="12433493" w14:textId="77777777" w:rsidR="00DC36B5" w:rsidRPr="00B1390B" w:rsidRDefault="00DC36B5" w:rsidP="00DC36B5">
      <w:pPr>
        <w:jc w:val="center"/>
        <w:rPr>
          <w:sz w:val="36"/>
          <w:szCs w:val="36"/>
        </w:rPr>
      </w:pPr>
    </w:p>
    <w:p w14:paraId="3744A52C" w14:textId="77777777" w:rsidR="00DC36B5" w:rsidRDefault="00DC36B5" w:rsidP="00DC36B5">
      <w:pPr>
        <w:jc w:val="center"/>
      </w:pPr>
    </w:p>
    <w:p w14:paraId="5F81648C" w14:textId="77777777" w:rsidR="00DC36B5" w:rsidRDefault="00DC36B5" w:rsidP="00DC36B5">
      <w:pPr>
        <w:jc w:val="center"/>
      </w:pPr>
    </w:p>
    <w:p w14:paraId="01FB275B" w14:textId="77777777" w:rsidR="00DC36B5" w:rsidRDefault="00DC36B5" w:rsidP="00DC36B5">
      <w:pPr>
        <w:jc w:val="center"/>
      </w:pPr>
    </w:p>
    <w:p w14:paraId="1B216F08" w14:textId="77777777" w:rsidR="00DC36B5" w:rsidRDefault="00DC36B5" w:rsidP="00DC36B5">
      <w:pPr>
        <w:jc w:val="center"/>
      </w:pPr>
    </w:p>
    <w:p w14:paraId="6CAD3663" w14:textId="77777777" w:rsidR="00DC36B5" w:rsidRDefault="00DC36B5" w:rsidP="00DC36B5">
      <w:pPr>
        <w:jc w:val="center"/>
      </w:pPr>
    </w:p>
    <w:p w14:paraId="4C0C5273" w14:textId="77777777" w:rsidR="00DC36B5" w:rsidRPr="00B1390B" w:rsidRDefault="00DC36B5" w:rsidP="00DC36B5">
      <w:pPr>
        <w:jc w:val="center"/>
        <w:rPr>
          <w:b/>
          <w:color w:val="000000"/>
          <w:sz w:val="40"/>
          <w:szCs w:val="40"/>
        </w:rPr>
      </w:pPr>
      <w:r>
        <w:rPr>
          <w:b/>
          <w:color w:val="000000"/>
          <w:sz w:val="40"/>
          <w:szCs w:val="40"/>
        </w:rPr>
        <w:t>April 9-11, 2014</w:t>
      </w:r>
    </w:p>
    <w:p w14:paraId="0FC3E191" w14:textId="77777777" w:rsidR="00DC36B5" w:rsidRDefault="00DC36B5" w:rsidP="00DC36B5">
      <w:pPr>
        <w:jc w:val="center"/>
        <w:rPr>
          <w:b/>
          <w:color w:val="000000"/>
          <w:sz w:val="40"/>
          <w:szCs w:val="40"/>
        </w:rPr>
      </w:pPr>
      <w:r>
        <w:rPr>
          <w:b/>
          <w:color w:val="000000"/>
          <w:sz w:val="40"/>
          <w:szCs w:val="40"/>
        </w:rPr>
        <w:t xml:space="preserve">Sheraton Convention Center </w:t>
      </w:r>
    </w:p>
    <w:p w14:paraId="68B13EB5" w14:textId="77777777" w:rsidR="00DC36B5" w:rsidRPr="00B1390B" w:rsidRDefault="00DC36B5" w:rsidP="00DC36B5">
      <w:pPr>
        <w:jc w:val="center"/>
        <w:rPr>
          <w:b/>
          <w:color w:val="000000"/>
          <w:sz w:val="40"/>
          <w:szCs w:val="40"/>
        </w:rPr>
      </w:pPr>
      <w:r>
        <w:rPr>
          <w:b/>
          <w:color w:val="000000"/>
          <w:sz w:val="40"/>
          <w:szCs w:val="40"/>
        </w:rPr>
        <w:t xml:space="preserve">Myrtle Beach, South Carolina </w:t>
      </w:r>
    </w:p>
    <w:p w14:paraId="72BF8715" w14:textId="77777777" w:rsidR="00DC36B5" w:rsidRPr="00611C77" w:rsidRDefault="00DC36B5" w:rsidP="00DC36B5">
      <w:pPr>
        <w:rPr>
          <w:sz w:val="36"/>
          <w:szCs w:val="36"/>
        </w:rPr>
      </w:pPr>
    </w:p>
    <w:p w14:paraId="38AE2EF5" w14:textId="77777777" w:rsidR="00DC36B5" w:rsidRDefault="00DC36B5" w:rsidP="00DC36B5">
      <w:pPr>
        <w:jc w:val="center"/>
      </w:pPr>
    </w:p>
    <w:p w14:paraId="0D4C5070" w14:textId="77777777" w:rsidR="00DC36B5" w:rsidRDefault="00DC36B5" w:rsidP="00DC36B5"/>
    <w:p w14:paraId="43B68D96" w14:textId="77777777" w:rsidR="00DC36B5" w:rsidRDefault="00DC36B5" w:rsidP="00DC36B5">
      <w:pPr>
        <w:widowControl/>
        <w:rPr>
          <w:rFonts w:ascii="Arial" w:hAnsi="Arial"/>
          <w:b/>
          <w:sz w:val="24"/>
        </w:rPr>
      </w:pPr>
      <w:r>
        <w:rPr>
          <w:rFonts w:ascii="Arial" w:hAnsi="Arial"/>
        </w:rPr>
        <w:br w:type="page"/>
      </w:r>
    </w:p>
    <w:p w14:paraId="6A19A562" w14:textId="7C2D4C85" w:rsidR="00A10DAB" w:rsidRPr="00A10DAB" w:rsidRDefault="00A10DAB" w:rsidP="00A10DAB">
      <w:pPr>
        <w:autoSpaceDE w:val="0"/>
        <w:autoSpaceDN w:val="0"/>
        <w:adjustRightInd w:val="0"/>
        <w:rPr>
          <w:rFonts w:ascii="Arial" w:eastAsiaTheme="minorEastAsia" w:hAnsi="Arial" w:cs="Arial"/>
          <w:color w:val="1A1A1A"/>
          <w:sz w:val="26"/>
          <w:szCs w:val="26"/>
        </w:rPr>
      </w:pPr>
      <w:r w:rsidRPr="00A10DAB">
        <w:rPr>
          <w:rFonts w:ascii="Arial" w:eastAsiaTheme="minorEastAsia" w:hAnsi="Arial" w:cs="Arial"/>
          <w:color w:val="1A1A1A"/>
          <w:sz w:val="26"/>
          <w:szCs w:val="26"/>
          <w:highlight w:val="yellow"/>
        </w:rPr>
        <w:lastRenderedPageBreak/>
        <w:t>***CEU pre-approval is in process. ATRA and NCTRC cannot guarantee that every session offered for this continuing education opportunity will be granted CEUs.</w:t>
      </w:r>
    </w:p>
    <w:p w14:paraId="4D629679" w14:textId="77777777" w:rsidR="00DC36B5" w:rsidRPr="0023064C" w:rsidRDefault="00DC36B5" w:rsidP="003C3DF1">
      <w:pPr>
        <w:pStyle w:val="Title"/>
        <w:rPr>
          <w:rFonts w:ascii="Arial" w:hAnsi="Arial"/>
        </w:rPr>
      </w:pPr>
      <w:r w:rsidRPr="0023064C">
        <w:rPr>
          <w:rFonts w:ascii="Arial" w:hAnsi="Arial"/>
        </w:rPr>
        <w:t>AGENDA</w:t>
      </w:r>
    </w:p>
    <w:p w14:paraId="5A3377C6" w14:textId="77777777" w:rsidR="00DC36B5" w:rsidRPr="0023064C" w:rsidRDefault="00DC36B5" w:rsidP="00DC36B5">
      <w:pPr>
        <w:pStyle w:val="Heading2"/>
        <w:spacing w:line="360" w:lineRule="auto"/>
        <w:rPr>
          <w:rFonts w:ascii="Arial" w:hAnsi="Arial"/>
          <w:color w:val="auto"/>
        </w:rPr>
      </w:pPr>
      <w:r w:rsidRPr="0023064C">
        <w:rPr>
          <w:rFonts w:ascii="Arial" w:hAnsi="Arial"/>
          <w:color w:val="auto"/>
        </w:rPr>
        <w:t xml:space="preserve">WEDNESDAY, </w:t>
      </w:r>
      <w:r>
        <w:rPr>
          <w:rFonts w:ascii="Arial" w:hAnsi="Arial"/>
          <w:color w:val="auto"/>
        </w:rPr>
        <w:t>April 9</w:t>
      </w:r>
      <w:r w:rsidRPr="0023064C">
        <w:rPr>
          <w:rFonts w:ascii="Arial" w:hAnsi="Arial"/>
          <w:color w:val="auto"/>
        </w:rPr>
        <w:t xml:space="preserve"> </w:t>
      </w:r>
    </w:p>
    <w:p w14:paraId="77F1AAF6" w14:textId="77777777" w:rsidR="003C3DF1" w:rsidRDefault="00DC36B5" w:rsidP="00A10DAB">
      <w:pPr>
        <w:pStyle w:val="Heading1"/>
        <w:tabs>
          <w:tab w:val="left" w:pos="1440"/>
          <w:tab w:val="left" w:pos="11358"/>
        </w:tabs>
        <w:spacing w:line="360" w:lineRule="auto"/>
        <w:rPr>
          <w:rFonts w:ascii="Arial" w:hAnsi="Arial"/>
        </w:rPr>
      </w:pPr>
      <w:r w:rsidRPr="005D43DF">
        <w:rPr>
          <w:rFonts w:ascii="Arial" w:hAnsi="Arial"/>
        </w:rPr>
        <w:t>9:00 - 12:45</w:t>
      </w:r>
      <w:r w:rsidR="00A10DAB">
        <w:rPr>
          <w:rFonts w:ascii="Arial" w:hAnsi="Arial"/>
        </w:rPr>
        <w:tab/>
        <w:t>REGISTRATION</w:t>
      </w:r>
    </w:p>
    <w:p w14:paraId="27F67AB6" w14:textId="0D38A4BE" w:rsidR="00E824E9" w:rsidRPr="00A10DAB" w:rsidRDefault="00A10DAB" w:rsidP="00A10DAB">
      <w:pPr>
        <w:pStyle w:val="Heading1"/>
        <w:tabs>
          <w:tab w:val="left" w:pos="1440"/>
          <w:tab w:val="left" w:pos="11358"/>
        </w:tabs>
        <w:spacing w:line="360" w:lineRule="auto"/>
        <w:rPr>
          <w:rFonts w:ascii="Arial" w:hAnsi="Arial"/>
        </w:rPr>
      </w:pPr>
      <w:r>
        <w:rPr>
          <w:rFonts w:ascii="Arial" w:hAnsi="Arial"/>
        </w:rPr>
        <w:tab/>
      </w:r>
    </w:p>
    <w:p w14:paraId="6A6D871C" w14:textId="39FA1D5C" w:rsidR="00DC36B5" w:rsidRPr="00E824E9" w:rsidRDefault="00E824E9" w:rsidP="00DC36B5">
      <w:pPr>
        <w:tabs>
          <w:tab w:val="left" w:pos="-207"/>
          <w:tab w:val="left" w:pos="0"/>
          <w:tab w:val="right" w:pos="332"/>
          <w:tab w:val="left" w:pos="512"/>
          <w:tab w:val="left" w:pos="872"/>
          <w:tab w:val="left" w:pos="1412"/>
          <w:tab w:val="left" w:pos="2160"/>
        </w:tabs>
        <w:rPr>
          <w:rFonts w:ascii="Arial" w:hAnsi="Arial" w:cs="Arial"/>
          <w:b/>
          <w:sz w:val="18"/>
          <w:szCs w:val="18"/>
        </w:rPr>
      </w:pPr>
      <w:r>
        <w:rPr>
          <w:rFonts w:ascii="Arial" w:hAnsi="Arial" w:cs="Arial"/>
          <w:b/>
          <w:sz w:val="18"/>
          <w:szCs w:val="18"/>
        </w:rPr>
        <w:t>1:00 - 2:30</w:t>
      </w:r>
      <w:r>
        <w:rPr>
          <w:rFonts w:ascii="Arial" w:hAnsi="Arial" w:cs="Arial"/>
          <w:b/>
          <w:sz w:val="18"/>
          <w:szCs w:val="18"/>
        </w:rPr>
        <w:tab/>
      </w:r>
      <w:r w:rsidR="00AB6BEA">
        <w:rPr>
          <w:rFonts w:ascii="Arial" w:hAnsi="Arial" w:cs="Arial"/>
          <w:b/>
          <w:sz w:val="18"/>
          <w:szCs w:val="18"/>
        </w:rPr>
        <w:t xml:space="preserve">WELCOME AND KEYNOTE ADDRESS – BALLROOM ABC </w:t>
      </w:r>
    </w:p>
    <w:p w14:paraId="06E51B49" w14:textId="77777777" w:rsidR="00DC36B5" w:rsidRPr="005D43DF" w:rsidRDefault="00DC36B5" w:rsidP="00DC36B5">
      <w:pPr>
        <w:pStyle w:val="Heading1"/>
        <w:spacing w:line="240" w:lineRule="auto"/>
        <w:rPr>
          <w:rFonts w:ascii="Arial" w:hAnsi="Arial"/>
          <w:szCs w:val="18"/>
        </w:rPr>
      </w:pPr>
    </w:p>
    <w:p w14:paraId="1E547864" w14:textId="7E6ACE00" w:rsidR="00DC36B5" w:rsidRPr="00E824E9" w:rsidRDefault="00DC36B5" w:rsidP="00DC36B5">
      <w:pPr>
        <w:tabs>
          <w:tab w:val="left" w:pos="-207"/>
          <w:tab w:val="left" w:pos="0"/>
          <w:tab w:val="right" w:pos="332"/>
          <w:tab w:val="left" w:pos="512"/>
          <w:tab w:val="left" w:pos="872"/>
          <w:tab w:val="left" w:pos="1412"/>
          <w:tab w:val="left" w:pos="2160"/>
        </w:tabs>
        <w:rPr>
          <w:rFonts w:ascii="Arial" w:hAnsi="Arial" w:cs="Arial"/>
          <w:b/>
          <w:sz w:val="18"/>
          <w:szCs w:val="18"/>
        </w:rPr>
      </w:pPr>
      <w:r w:rsidRPr="00BA0653">
        <w:rPr>
          <w:rFonts w:ascii="Arial" w:hAnsi="Arial" w:cs="Arial"/>
          <w:sz w:val="18"/>
          <w:szCs w:val="18"/>
        </w:rPr>
        <w:sym w:font="Symbol" w:char="F0A8"/>
      </w:r>
      <w:r w:rsidRPr="00BA0653">
        <w:rPr>
          <w:rFonts w:ascii="Arial" w:hAnsi="Arial" w:cs="Arial"/>
          <w:sz w:val="18"/>
          <w:szCs w:val="18"/>
        </w:rPr>
        <w:t xml:space="preserve"> </w:t>
      </w:r>
      <w:r w:rsidRPr="007D06F9">
        <w:rPr>
          <w:rFonts w:ascii="Arial" w:hAnsi="Arial" w:cs="Arial"/>
          <w:b/>
          <w:sz w:val="18"/>
          <w:szCs w:val="18"/>
        </w:rPr>
        <w:tab/>
      </w:r>
      <w:r w:rsidR="00BA0653" w:rsidRPr="007D06F9">
        <w:rPr>
          <w:rFonts w:ascii="Arial" w:hAnsi="Arial" w:cs="Arial"/>
          <w:b/>
          <w:sz w:val="18"/>
          <w:szCs w:val="18"/>
        </w:rPr>
        <w:t>The Evidence Base for RT: Dying of Dehydration, or Drinking From a Fire Hose?</w:t>
      </w:r>
      <w:r w:rsidR="00BA0653">
        <w:rPr>
          <w:rFonts w:ascii="Arial" w:hAnsi="Arial" w:cs="Arial"/>
          <w:sz w:val="18"/>
          <w:szCs w:val="18"/>
        </w:rPr>
        <w:t xml:space="preserve"> </w:t>
      </w:r>
      <w:r w:rsidR="00E824E9">
        <w:rPr>
          <w:rFonts w:ascii="Arial" w:hAnsi="Arial" w:cs="Arial"/>
          <w:b/>
          <w:sz w:val="18"/>
          <w:szCs w:val="18"/>
        </w:rPr>
        <w:t xml:space="preserve">(K1) </w:t>
      </w:r>
      <w:r w:rsidR="00E824E9" w:rsidRPr="00E824E9">
        <w:rPr>
          <w:rFonts w:ascii="Arial" w:hAnsi="Arial" w:cs="Arial"/>
          <w:b/>
          <w:sz w:val="18"/>
          <w:szCs w:val="18"/>
        </w:rPr>
        <w:t xml:space="preserve"> </w:t>
      </w:r>
    </w:p>
    <w:p w14:paraId="299B6900" w14:textId="58B3CA8E" w:rsidR="00BA0653" w:rsidRPr="00BA0653" w:rsidRDefault="00BA0653" w:rsidP="00E71250">
      <w:pPr>
        <w:ind w:left="720"/>
        <w:jc w:val="both"/>
        <w:rPr>
          <w:rFonts w:ascii="Arial" w:hAnsi="Arial" w:cs="Arial"/>
          <w:sz w:val="18"/>
          <w:szCs w:val="18"/>
        </w:rPr>
      </w:pPr>
      <w:r w:rsidRPr="00BA0653">
        <w:rPr>
          <w:rFonts w:ascii="Arial" w:hAnsi="Arial" w:cs="Arial"/>
          <w:sz w:val="18"/>
          <w:szCs w:val="18"/>
        </w:rPr>
        <w:t>This session will explore the question of “What is the evidence base for recreational therapy practice?”  A brief overview of the development of evidence-based practice in health services is provided for context.  Next, this session will review the evidence base from both a narrowly and broadly defined perspective.  Finally, this session will provide an example of how evidence can be used in developing RT interventions.</w:t>
      </w:r>
      <w:r w:rsidR="002F26EE">
        <w:rPr>
          <w:rFonts w:ascii="Arial" w:hAnsi="Arial" w:cs="Arial"/>
          <w:sz w:val="18"/>
          <w:szCs w:val="18"/>
        </w:rPr>
        <w:t xml:space="preserve">  </w:t>
      </w:r>
      <w:r w:rsidR="002F26EE" w:rsidRPr="002F26EE">
        <w:rPr>
          <w:rFonts w:ascii="Arial" w:hAnsi="Arial" w:cs="Arial"/>
          <w:sz w:val="18"/>
          <w:szCs w:val="18"/>
          <w:u w:val="single"/>
        </w:rPr>
        <w:t>Learning Objectives:</w:t>
      </w:r>
      <w:r w:rsidR="002F26EE">
        <w:rPr>
          <w:rFonts w:ascii="Arial" w:hAnsi="Arial" w:cs="Arial"/>
          <w:sz w:val="18"/>
          <w:szCs w:val="18"/>
        </w:rPr>
        <w:t xml:space="preserve"> </w:t>
      </w:r>
      <w:r w:rsidRPr="00BA0653">
        <w:rPr>
          <w:rFonts w:ascii="Arial" w:hAnsi="Arial" w:cs="Arial"/>
          <w:sz w:val="18"/>
          <w:szCs w:val="18"/>
        </w:rPr>
        <w:t xml:space="preserve"> </w:t>
      </w:r>
      <w:r w:rsidR="002F26EE">
        <w:rPr>
          <w:rFonts w:ascii="Arial" w:hAnsi="Arial" w:cs="Arial"/>
          <w:sz w:val="18"/>
          <w:szCs w:val="18"/>
        </w:rPr>
        <w:t>Participants will</w:t>
      </w:r>
      <w:r w:rsidR="008B35B1">
        <w:rPr>
          <w:rFonts w:ascii="Arial" w:hAnsi="Arial" w:cs="Arial"/>
          <w:sz w:val="18"/>
          <w:szCs w:val="18"/>
        </w:rPr>
        <w:t xml:space="preserve"> be able to: 1) S</w:t>
      </w:r>
      <w:r w:rsidR="002F26EE">
        <w:rPr>
          <w:rFonts w:ascii="Arial" w:hAnsi="Arial" w:cs="Arial"/>
          <w:sz w:val="18"/>
          <w:szCs w:val="18"/>
        </w:rPr>
        <w:t xml:space="preserve">tate at least two </w:t>
      </w:r>
      <w:r w:rsidR="008B35B1">
        <w:rPr>
          <w:rFonts w:ascii="Arial" w:hAnsi="Arial" w:cs="Arial"/>
          <w:sz w:val="18"/>
          <w:szCs w:val="18"/>
        </w:rPr>
        <w:t>forms of evidence</w:t>
      </w:r>
      <w:r w:rsidR="00F4191C">
        <w:rPr>
          <w:rFonts w:ascii="Arial" w:hAnsi="Arial" w:cs="Arial"/>
          <w:sz w:val="18"/>
          <w:szCs w:val="18"/>
        </w:rPr>
        <w:t xml:space="preserve">, </w:t>
      </w:r>
      <w:r w:rsidR="008B35B1">
        <w:rPr>
          <w:rFonts w:ascii="Arial" w:hAnsi="Arial" w:cs="Arial"/>
          <w:sz w:val="18"/>
          <w:szCs w:val="18"/>
        </w:rPr>
        <w:t>2) D</w:t>
      </w:r>
      <w:r w:rsidR="002F26EE">
        <w:rPr>
          <w:rFonts w:ascii="Arial" w:hAnsi="Arial" w:cs="Arial"/>
          <w:sz w:val="18"/>
          <w:szCs w:val="18"/>
        </w:rPr>
        <w:t>istinguish between RT evidence and evidence from other</w:t>
      </w:r>
      <w:r w:rsidR="008B35B1">
        <w:rPr>
          <w:rFonts w:ascii="Arial" w:hAnsi="Arial" w:cs="Arial"/>
          <w:sz w:val="18"/>
          <w:szCs w:val="18"/>
        </w:rPr>
        <w:t xml:space="preserve"> health research</w:t>
      </w:r>
      <w:r w:rsidR="00E71250">
        <w:rPr>
          <w:rFonts w:ascii="Arial" w:hAnsi="Arial" w:cs="Arial"/>
          <w:sz w:val="18"/>
          <w:szCs w:val="18"/>
        </w:rPr>
        <w:t>,</w:t>
      </w:r>
      <w:r w:rsidR="008B35B1">
        <w:rPr>
          <w:rFonts w:ascii="Arial" w:hAnsi="Arial" w:cs="Arial"/>
          <w:sz w:val="18"/>
          <w:szCs w:val="18"/>
        </w:rPr>
        <w:t xml:space="preserve"> 3) S</w:t>
      </w:r>
      <w:r w:rsidR="002F26EE">
        <w:rPr>
          <w:rFonts w:ascii="Arial" w:hAnsi="Arial" w:cs="Arial"/>
          <w:sz w:val="18"/>
          <w:szCs w:val="18"/>
        </w:rPr>
        <w:t xml:space="preserve">tate the process of one approach to developing an evidence-based intervention.  </w:t>
      </w:r>
    </w:p>
    <w:p w14:paraId="4A17E237" w14:textId="73EFA2E3" w:rsidR="00DC36B5" w:rsidRPr="00BA0653" w:rsidRDefault="00AB6BEA" w:rsidP="00BA0653">
      <w:pPr>
        <w:tabs>
          <w:tab w:val="left" w:pos="-207"/>
          <w:tab w:val="right" w:pos="332"/>
          <w:tab w:val="left" w:pos="512"/>
          <w:tab w:val="left" w:pos="872"/>
          <w:tab w:val="left" w:pos="1412"/>
          <w:tab w:val="left" w:pos="1440"/>
          <w:tab w:val="left" w:pos="2160"/>
        </w:tabs>
        <w:ind w:firstLine="1440"/>
        <w:rPr>
          <w:rFonts w:ascii="Arial" w:hAnsi="Arial"/>
          <w:i/>
          <w:sz w:val="18"/>
          <w:szCs w:val="18"/>
        </w:rPr>
      </w:pPr>
      <w:r>
        <w:rPr>
          <w:rFonts w:ascii="Arial" w:hAnsi="Arial"/>
          <w:i/>
          <w:sz w:val="18"/>
          <w:szCs w:val="18"/>
        </w:rPr>
        <w:t>Bryan McCormick, Ph</w:t>
      </w:r>
      <w:r w:rsidR="000254F2">
        <w:rPr>
          <w:rFonts w:ascii="Arial" w:hAnsi="Arial"/>
          <w:i/>
          <w:sz w:val="18"/>
          <w:szCs w:val="18"/>
        </w:rPr>
        <w:t>.</w:t>
      </w:r>
      <w:r>
        <w:rPr>
          <w:rFonts w:ascii="Arial" w:hAnsi="Arial"/>
          <w:i/>
          <w:sz w:val="18"/>
          <w:szCs w:val="18"/>
        </w:rPr>
        <w:t>D</w:t>
      </w:r>
      <w:r w:rsidR="000254F2">
        <w:rPr>
          <w:rFonts w:ascii="Arial" w:hAnsi="Arial"/>
          <w:i/>
          <w:sz w:val="18"/>
          <w:szCs w:val="18"/>
        </w:rPr>
        <w:t>.</w:t>
      </w:r>
      <w:r w:rsidR="00BA0653">
        <w:rPr>
          <w:rFonts w:ascii="Arial" w:hAnsi="Arial"/>
          <w:i/>
          <w:sz w:val="18"/>
          <w:szCs w:val="18"/>
        </w:rPr>
        <w:t>, FDRT, CTRS, Scho</w:t>
      </w:r>
      <w:r w:rsidR="00C76F09">
        <w:rPr>
          <w:rFonts w:ascii="Arial" w:hAnsi="Arial"/>
          <w:i/>
          <w:sz w:val="18"/>
          <w:szCs w:val="18"/>
        </w:rPr>
        <w:t>ol of Public Health-Indiana University</w:t>
      </w:r>
    </w:p>
    <w:p w14:paraId="114E412F" w14:textId="77777777" w:rsidR="00DC36B5" w:rsidRPr="003C3DF1" w:rsidRDefault="00DC36B5" w:rsidP="00DC36B5">
      <w:pPr>
        <w:tabs>
          <w:tab w:val="left" w:pos="-207"/>
          <w:tab w:val="left" w:pos="0"/>
          <w:tab w:val="right" w:pos="332"/>
          <w:tab w:val="left" w:pos="512"/>
          <w:tab w:val="left" w:pos="872"/>
          <w:tab w:val="left" w:pos="1412"/>
          <w:tab w:val="left" w:pos="2160"/>
        </w:tabs>
        <w:rPr>
          <w:rFonts w:ascii="Arial" w:hAnsi="Arial"/>
          <w:sz w:val="18"/>
          <w:szCs w:val="18"/>
        </w:rPr>
      </w:pPr>
    </w:p>
    <w:p w14:paraId="02275C74" w14:textId="093D7D2B" w:rsidR="00DC36B5" w:rsidRDefault="00520019" w:rsidP="00DC36B5">
      <w:pPr>
        <w:tabs>
          <w:tab w:val="left" w:pos="-207"/>
          <w:tab w:val="left" w:pos="0"/>
          <w:tab w:val="left" w:pos="1440"/>
        </w:tabs>
        <w:spacing w:line="360" w:lineRule="auto"/>
        <w:rPr>
          <w:rFonts w:ascii="Arial" w:hAnsi="Arial"/>
          <w:b/>
          <w:sz w:val="18"/>
          <w:szCs w:val="18"/>
        </w:rPr>
      </w:pPr>
      <w:r>
        <w:rPr>
          <w:rFonts w:ascii="Arial" w:hAnsi="Arial"/>
          <w:b/>
          <w:sz w:val="18"/>
          <w:szCs w:val="18"/>
        </w:rPr>
        <w:t>2:30 -</w:t>
      </w:r>
      <w:r w:rsidR="00DC36B5" w:rsidRPr="005517CE">
        <w:rPr>
          <w:rFonts w:ascii="Arial" w:hAnsi="Arial"/>
          <w:b/>
          <w:sz w:val="18"/>
          <w:szCs w:val="18"/>
        </w:rPr>
        <w:t xml:space="preserve"> 2:45      </w:t>
      </w:r>
      <w:r w:rsidR="00DC36B5">
        <w:rPr>
          <w:rFonts w:ascii="Arial" w:hAnsi="Arial"/>
          <w:b/>
          <w:sz w:val="18"/>
          <w:szCs w:val="18"/>
        </w:rPr>
        <w:tab/>
      </w:r>
      <w:r w:rsidR="00DC36B5" w:rsidRPr="005517CE">
        <w:rPr>
          <w:rFonts w:ascii="Arial" w:hAnsi="Arial"/>
          <w:b/>
          <w:sz w:val="18"/>
          <w:szCs w:val="18"/>
        </w:rPr>
        <w:t xml:space="preserve">BREAK </w:t>
      </w:r>
    </w:p>
    <w:p w14:paraId="26012AF7" w14:textId="77777777" w:rsidR="003C3DF1" w:rsidRPr="003C3DF1" w:rsidRDefault="003C3DF1" w:rsidP="00DC36B5">
      <w:pPr>
        <w:tabs>
          <w:tab w:val="left" w:pos="-207"/>
          <w:tab w:val="left" w:pos="0"/>
          <w:tab w:val="left" w:pos="1440"/>
        </w:tabs>
        <w:spacing w:line="360" w:lineRule="auto"/>
        <w:rPr>
          <w:rFonts w:ascii="Arial" w:hAnsi="Arial"/>
          <w:sz w:val="18"/>
          <w:szCs w:val="18"/>
        </w:rPr>
      </w:pPr>
    </w:p>
    <w:p w14:paraId="3B128058" w14:textId="7277B792" w:rsidR="00DC36B5" w:rsidRDefault="00DC36B5" w:rsidP="00DC36B5">
      <w:pPr>
        <w:pStyle w:val="Heading1"/>
        <w:tabs>
          <w:tab w:val="left" w:pos="1440"/>
        </w:tabs>
        <w:spacing w:line="240" w:lineRule="auto"/>
        <w:rPr>
          <w:rFonts w:ascii="Arial" w:hAnsi="Arial"/>
        </w:rPr>
      </w:pPr>
      <w:r>
        <w:rPr>
          <w:rFonts w:ascii="Arial" w:hAnsi="Arial"/>
        </w:rPr>
        <w:t>2:45</w:t>
      </w:r>
      <w:r w:rsidR="00520019">
        <w:rPr>
          <w:rFonts w:ascii="Arial" w:hAnsi="Arial"/>
        </w:rPr>
        <w:t xml:space="preserve"> </w:t>
      </w:r>
      <w:r>
        <w:rPr>
          <w:rFonts w:ascii="Arial" w:hAnsi="Arial"/>
        </w:rPr>
        <w:t>- 4:15</w:t>
      </w:r>
      <w:r>
        <w:rPr>
          <w:rFonts w:ascii="Arial" w:hAnsi="Arial"/>
          <w:color w:val="000080"/>
        </w:rPr>
        <w:tab/>
      </w:r>
      <w:r w:rsidRPr="0023064C">
        <w:rPr>
          <w:rFonts w:ascii="Arial" w:hAnsi="Arial"/>
        </w:rPr>
        <w:t>CONCURRENT SESSIONS</w:t>
      </w:r>
      <w:r>
        <w:rPr>
          <w:rFonts w:ascii="Arial" w:hAnsi="Arial"/>
        </w:rPr>
        <w:t xml:space="preserve"> </w:t>
      </w:r>
    </w:p>
    <w:p w14:paraId="39E1F963" w14:textId="77777777" w:rsidR="00E824E9" w:rsidRPr="003C3DF1" w:rsidRDefault="00E824E9" w:rsidP="00E824E9">
      <w:pPr>
        <w:rPr>
          <w:rFonts w:ascii="Arial" w:hAnsi="Arial" w:cs="Arial"/>
          <w:sz w:val="18"/>
          <w:szCs w:val="18"/>
        </w:rPr>
      </w:pPr>
    </w:p>
    <w:p w14:paraId="4FD27E45" w14:textId="7B86B233" w:rsidR="00DC36B5" w:rsidRDefault="00DC36B5" w:rsidP="00DC36B5">
      <w:pPr>
        <w:pStyle w:val="Heading1"/>
        <w:tabs>
          <w:tab w:val="left" w:pos="1440"/>
        </w:tabs>
        <w:spacing w:line="240" w:lineRule="auto"/>
        <w:rPr>
          <w:rFonts w:ascii="Arial" w:hAnsi="Arial"/>
          <w:szCs w:val="18"/>
        </w:rPr>
      </w:pPr>
      <w:r w:rsidRPr="005B6991">
        <w:rPr>
          <w:rFonts w:ascii="Arial" w:hAnsi="Arial"/>
          <w:szCs w:val="18"/>
        </w:rPr>
        <w:sym w:font="Symbol" w:char="F0A8"/>
      </w:r>
      <w:r>
        <w:rPr>
          <w:rFonts w:ascii="Arial" w:hAnsi="Arial"/>
          <w:szCs w:val="18"/>
        </w:rPr>
        <w:t xml:space="preserve"> Select Groups From Thirty-Five Years of Recreation Therapy Practice</w:t>
      </w:r>
      <w:r w:rsidR="00C76F09">
        <w:rPr>
          <w:rFonts w:ascii="Arial" w:hAnsi="Arial"/>
          <w:szCs w:val="18"/>
        </w:rPr>
        <w:t xml:space="preserve"> – </w:t>
      </w:r>
      <w:r w:rsidR="0047741F" w:rsidRPr="0047741F">
        <w:rPr>
          <w:rFonts w:ascii="Arial" w:hAnsi="Arial"/>
          <w:szCs w:val="18"/>
        </w:rPr>
        <w:t>(</w:t>
      </w:r>
      <w:r w:rsidR="00C76F09" w:rsidRPr="0047741F">
        <w:rPr>
          <w:rFonts w:ascii="Arial" w:hAnsi="Arial"/>
          <w:szCs w:val="18"/>
        </w:rPr>
        <w:t>Part 1</w:t>
      </w:r>
      <w:r w:rsidR="00520019" w:rsidRPr="0047741F">
        <w:rPr>
          <w:rFonts w:ascii="Arial" w:hAnsi="Arial"/>
          <w:szCs w:val="18"/>
        </w:rPr>
        <w:t>of 2</w:t>
      </w:r>
      <w:r w:rsidR="0047741F" w:rsidRPr="0047741F">
        <w:rPr>
          <w:rFonts w:ascii="Arial" w:hAnsi="Arial"/>
          <w:i/>
          <w:szCs w:val="18"/>
        </w:rPr>
        <w:t>)</w:t>
      </w:r>
      <w:r w:rsidR="00520019">
        <w:rPr>
          <w:rFonts w:ascii="Arial" w:hAnsi="Arial"/>
          <w:szCs w:val="18"/>
        </w:rPr>
        <w:t xml:space="preserve"> </w:t>
      </w:r>
      <w:r>
        <w:rPr>
          <w:rFonts w:ascii="Arial" w:hAnsi="Arial"/>
          <w:szCs w:val="18"/>
        </w:rPr>
        <w:t>(</w:t>
      </w:r>
      <w:r w:rsidR="00E824E9">
        <w:rPr>
          <w:rFonts w:ascii="Arial" w:hAnsi="Arial"/>
          <w:szCs w:val="18"/>
        </w:rPr>
        <w:t>A1</w:t>
      </w:r>
      <w:r w:rsidR="00520019">
        <w:rPr>
          <w:rFonts w:ascii="Arial" w:hAnsi="Arial"/>
          <w:szCs w:val="18"/>
        </w:rPr>
        <w:t xml:space="preserve">) </w:t>
      </w:r>
      <w:r>
        <w:rPr>
          <w:rFonts w:ascii="Arial" w:hAnsi="Arial"/>
          <w:szCs w:val="18"/>
        </w:rPr>
        <w:t xml:space="preserve"> </w:t>
      </w:r>
    </w:p>
    <w:p w14:paraId="594306CA" w14:textId="2C89DC87" w:rsidR="00DC36B5" w:rsidRDefault="00DC36B5" w:rsidP="00E71250">
      <w:pPr>
        <w:ind w:left="720"/>
        <w:jc w:val="both"/>
        <w:rPr>
          <w:rFonts w:ascii="Arial" w:hAnsi="Arial"/>
          <w:sz w:val="18"/>
          <w:szCs w:val="18"/>
        </w:rPr>
      </w:pPr>
      <w:r w:rsidRPr="001F64C8">
        <w:rPr>
          <w:rFonts w:ascii="Arial" w:hAnsi="Arial"/>
          <w:sz w:val="18"/>
          <w:szCs w:val="18"/>
        </w:rPr>
        <w:t>This presentation wi</w:t>
      </w:r>
      <w:r>
        <w:rPr>
          <w:rFonts w:ascii="Arial" w:hAnsi="Arial"/>
          <w:sz w:val="18"/>
          <w:szCs w:val="18"/>
        </w:rPr>
        <w:t>ll describe a number of groups and i</w:t>
      </w:r>
      <w:r w:rsidRPr="001F64C8">
        <w:rPr>
          <w:rFonts w:ascii="Arial" w:hAnsi="Arial"/>
          <w:sz w:val="18"/>
          <w:szCs w:val="18"/>
        </w:rPr>
        <w:t xml:space="preserve">nterventions utilized </w:t>
      </w:r>
      <w:r>
        <w:rPr>
          <w:rFonts w:ascii="Arial" w:hAnsi="Arial"/>
          <w:sz w:val="18"/>
          <w:szCs w:val="18"/>
        </w:rPr>
        <w:t xml:space="preserve">in </w:t>
      </w:r>
      <w:r w:rsidRPr="001F64C8">
        <w:rPr>
          <w:rFonts w:ascii="Arial" w:hAnsi="Arial"/>
          <w:sz w:val="18"/>
          <w:szCs w:val="18"/>
        </w:rPr>
        <w:t>over</w:t>
      </w:r>
      <w:r>
        <w:rPr>
          <w:rFonts w:ascii="Arial" w:hAnsi="Arial"/>
          <w:sz w:val="18"/>
          <w:szCs w:val="18"/>
        </w:rPr>
        <w:t xml:space="preserve"> a</w:t>
      </w:r>
      <w:r w:rsidRPr="001F64C8">
        <w:rPr>
          <w:rFonts w:ascii="Arial" w:hAnsi="Arial"/>
          <w:sz w:val="18"/>
          <w:szCs w:val="18"/>
        </w:rPr>
        <w:t xml:space="preserve"> thirty-</w:t>
      </w:r>
      <w:r>
        <w:rPr>
          <w:rFonts w:ascii="Arial" w:hAnsi="Arial"/>
          <w:sz w:val="18"/>
          <w:szCs w:val="18"/>
        </w:rPr>
        <w:t xml:space="preserve">five year </w:t>
      </w:r>
      <w:r w:rsidRPr="001F64C8">
        <w:rPr>
          <w:rFonts w:ascii="Arial" w:hAnsi="Arial"/>
          <w:sz w:val="18"/>
          <w:szCs w:val="18"/>
        </w:rPr>
        <w:t xml:space="preserve">practice in mental health and addictions.  These sessions have been created, borrowed, developed, enhanced, and returned to over and over. A number of these sessions used with inpatients and outpatients will be presented with thumbnails and </w:t>
      </w:r>
      <w:proofErr w:type="spellStart"/>
      <w:r w:rsidRPr="001F64C8">
        <w:rPr>
          <w:rFonts w:ascii="Arial" w:hAnsi="Arial"/>
          <w:sz w:val="18"/>
          <w:szCs w:val="18"/>
        </w:rPr>
        <w:t>expe</w:t>
      </w:r>
      <w:r>
        <w:rPr>
          <w:rFonts w:ascii="Arial" w:hAnsi="Arial"/>
          <w:sz w:val="18"/>
          <w:szCs w:val="18"/>
        </w:rPr>
        <w:t>rientials</w:t>
      </w:r>
      <w:proofErr w:type="spellEnd"/>
      <w:r w:rsidRPr="001F64C8">
        <w:rPr>
          <w:rFonts w:ascii="Arial" w:hAnsi="Arial"/>
          <w:sz w:val="18"/>
          <w:szCs w:val="18"/>
        </w:rPr>
        <w:t>.</w:t>
      </w:r>
      <w:r>
        <w:rPr>
          <w:rFonts w:ascii="Arial" w:hAnsi="Arial"/>
          <w:sz w:val="18"/>
          <w:szCs w:val="18"/>
        </w:rPr>
        <w:t xml:space="preserve">  </w:t>
      </w:r>
      <w:r>
        <w:rPr>
          <w:rFonts w:ascii="Arial" w:hAnsi="Arial"/>
          <w:sz w:val="18"/>
          <w:szCs w:val="18"/>
          <w:u w:val="single"/>
        </w:rPr>
        <w:t>Learning Objectives:</w:t>
      </w:r>
      <w:r w:rsidR="00AB6BEA">
        <w:rPr>
          <w:rFonts w:ascii="Arial" w:hAnsi="Arial"/>
          <w:sz w:val="18"/>
          <w:szCs w:val="18"/>
        </w:rPr>
        <w:t xml:space="preserve"> </w:t>
      </w:r>
      <w:r>
        <w:rPr>
          <w:rFonts w:ascii="Arial" w:hAnsi="Arial"/>
          <w:sz w:val="18"/>
          <w:szCs w:val="18"/>
        </w:rPr>
        <w:t xml:space="preserve"> Participants will</w:t>
      </w:r>
      <w:r w:rsidR="002F26EE">
        <w:rPr>
          <w:rFonts w:ascii="Arial" w:hAnsi="Arial"/>
          <w:sz w:val="18"/>
          <w:szCs w:val="18"/>
        </w:rPr>
        <w:t>:</w:t>
      </w:r>
      <w:r>
        <w:rPr>
          <w:rFonts w:ascii="Arial" w:hAnsi="Arial"/>
          <w:sz w:val="18"/>
          <w:szCs w:val="18"/>
        </w:rPr>
        <w:t xml:space="preserve"> 1) Describe the content of three of the groups</w:t>
      </w:r>
      <w:r w:rsidR="00E71250">
        <w:rPr>
          <w:rFonts w:ascii="Arial" w:hAnsi="Arial"/>
          <w:sz w:val="18"/>
          <w:szCs w:val="18"/>
        </w:rPr>
        <w:t>,</w:t>
      </w:r>
      <w:r>
        <w:rPr>
          <w:rFonts w:ascii="Arial" w:hAnsi="Arial"/>
          <w:sz w:val="18"/>
          <w:szCs w:val="18"/>
        </w:rPr>
        <w:t xml:space="preserve"> 2) Be able to incorporate 2 of these groups into their repertoire of interventions</w:t>
      </w:r>
      <w:r w:rsidR="00E71250">
        <w:rPr>
          <w:rFonts w:ascii="Arial" w:hAnsi="Arial"/>
          <w:sz w:val="18"/>
          <w:szCs w:val="18"/>
        </w:rPr>
        <w:t>,</w:t>
      </w:r>
      <w:r w:rsidR="00AB6BEA">
        <w:rPr>
          <w:rFonts w:ascii="Arial" w:hAnsi="Arial"/>
          <w:sz w:val="18"/>
          <w:szCs w:val="18"/>
        </w:rPr>
        <w:t xml:space="preserve"> 3) Identify the four</w:t>
      </w:r>
      <w:r>
        <w:rPr>
          <w:rFonts w:ascii="Arial" w:hAnsi="Arial"/>
          <w:sz w:val="18"/>
          <w:szCs w:val="18"/>
        </w:rPr>
        <w:t xml:space="preserve"> items in the Institute of Psychiatry’s Central Inpatient Program Service survey instrument.  </w:t>
      </w:r>
    </w:p>
    <w:p w14:paraId="7B685888" w14:textId="77777777" w:rsidR="00DC36B5" w:rsidRDefault="00DC36B5" w:rsidP="00DC36B5">
      <w:pPr>
        <w:ind w:left="720" w:firstLine="720"/>
        <w:rPr>
          <w:rFonts w:ascii="Arial" w:hAnsi="Arial"/>
          <w:i/>
          <w:sz w:val="18"/>
          <w:szCs w:val="18"/>
        </w:rPr>
      </w:pPr>
      <w:r>
        <w:rPr>
          <w:rFonts w:ascii="Arial" w:hAnsi="Arial"/>
          <w:i/>
          <w:sz w:val="18"/>
          <w:szCs w:val="18"/>
        </w:rPr>
        <w:t xml:space="preserve">Bob </w:t>
      </w:r>
      <w:proofErr w:type="spellStart"/>
      <w:r>
        <w:rPr>
          <w:rFonts w:ascii="Arial" w:hAnsi="Arial"/>
          <w:i/>
          <w:sz w:val="18"/>
          <w:szCs w:val="18"/>
        </w:rPr>
        <w:t>Raynor</w:t>
      </w:r>
      <w:proofErr w:type="spellEnd"/>
      <w:r>
        <w:rPr>
          <w:rFonts w:ascii="Arial" w:hAnsi="Arial"/>
          <w:i/>
          <w:sz w:val="18"/>
          <w:szCs w:val="18"/>
        </w:rPr>
        <w:t xml:space="preserve">, M.S., CTRS, MUSC Psychiatry </w:t>
      </w:r>
    </w:p>
    <w:p w14:paraId="6D1961D9" w14:textId="77777777" w:rsidR="00DC36B5" w:rsidRPr="003C3DF1" w:rsidRDefault="00DC36B5" w:rsidP="00DC36B5">
      <w:pPr>
        <w:ind w:left="720" w:firstLine="720"/>
        <w:rPr>
          <w:rFonts w:ascii="Arial" w:hAnsi="Arial"/>
          <w:sz w:val="18"/>
          <w:szCs w:val="18"/>
        </w:rPr>
      </w:pPr>
    </w:p>
    <w:p w14:paraId="01CBB932" w14:textId="1248024D"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Water Planet’s Dolphin Assisted Activities Therapeutic Programs (</w:t>
      </w:r>
      <w:r w:rsidR="00E824E9">
        <w:rPr>
          <w:rFonts w:ascii="Arial" w:hAnsi="Arial"/>
          <w:b/>
          <w:sz w:val="18"/>
          <w:szCs w:val="18"/>
        </w:rPr>
        <w:t>A2</w:t>
      </w:r>
      <w:r w:rsidR="00520019">
        <w:rPr>
          <w:rFonts w:ascii="Arial" w:hAnsi="Arial"/>
          <w:b/>
          <w:sz w:val="18"/>
          <w:szCs w:val="18"/>
        </w:rPr>
        <w:t xml:space="preserve">) </w:t>
      </w:r>
      <w:r>
        <w:rPr>
          <w:rFonts w:ascii="Arial" w:hAnsi="Arial"/>
          <w:b/>
          <w:sz w:val="18"/>
          <w:szCs w:val="18"/>
        </w:rPr>
        <w:t xml:space="preserve"> </w:t>
      </w:r>
    </w:p>
    <w:p w14:paraId="7F8C7446" w14:textId="42AF5174" w:rsidR="00DC36B5" w:rsidRDefault="00DC36B5" w:rsidP="00E71250">
      <w:pPr>
        <w:ind w:left="720"/>
        <w:jc w:val="both"/>
        <w:rPr>
          <w:rFonts w:ascii="Arial" w:hAnsi="Arial" w:cs="Arial"/>
          <w:sz w:val="18"/>
          <w:szCs w:val="18"/>
        </w:rPr>
      </w:pPr>
      <w:r>
        <w:rPr>
          <w:rFonts w:ascii="Arial" w:hAnsi="Arial" w:cs="Arial"/>
          <w:sz w:val="18"/>
          <w:szCs w:val="18"/>
        </w:rPr>
        <w:t>This</w:t>
      </w:r>
      <w:r w:rsidRPr="009C3813">
        <w:rPr>
          <w:rFonts w:ascii="Arial" w:hAnsi="Arial" w:cs="Arial"/>
          <w:sz w:val="18"/>
          <w:szCs w:val="18"/>
        </w:rPr>
        <w:t xml:space="preserve"> program is intended to introduce and offer explanations of the therapeutic programs offered at Water Planet in Panama City Beach, Florida. It will specifically </w:t>
      </w:r>
      <w:r>
        <w:rPr>
          <w:rFonts w:ascii="Arial" w:hAnsi="Arial" w:cs="Arial"/>
          <w:sz w:val="18"/>
          <w:szCs w:val="18"/>
        </w:rPr>
        <w:t>address</w:t>
      </w:r>
      <w:r w:rsidRPr="009C3813">
        <w:rPr>
          <w:rFonts w:ascii="Arial" w:hAnsi="Arial" w:cs="Arial"/>
          <w:sz w:val="18"/>
          <w:szCs w:val="18"/>
        </w:rPr>
        <w:t xml:space="preserve"> the role of recreational therapy and the other processes/disciplines that encompass the</w:t>
      </w:r>
      <w:r>
        <w:rPr>
          <w:rFonts w:ascii="Arial" w:hAnsi="Arial" w:cs="Arial"/>
          <w:sz w:val="18"/>
          <w:szCs w:val="18"/>
        </w:rPr>
        <w:t xml:space="preserve"> unique nature of the program.  </w:t>
      </w:r>
      <w:r>
        <w:rPr>
          <w:rFonts w:ascii="Arial" w:hAnsi="Arial" w:cs="Arial"/>
          <w:sz w:val="18"/>
          <w:szCs w:val="18"/>
          <w:u w:val="single"/>
        </w:rPr>
        <w:t>Learning Objectives:</w:t>
      </w:r>
      <w:r>
        <w:rPr>
          <w:rFonts w:ascii="Arial" w:hAnsi="Arial" w:cs="Arial"/>
          <w:sz w:val="18"/>
          <w:szCs w:val="18"/>
        </w:rPr>
        <w:t xml:space="preserve">  Participants will</w:t>
      </w:r>
      <w:r w:rsidR="005042C3">
        <w:rPr>
          <w:rFonts w:ascii="Arial" w:hAnsi="Arial" w:cs="Arial"/>
          <w:sz w:val="18"/>
          <w:szCs w:val="18"/>
        </w:rPr>
        <w:t>:</w:t>
      </w:r>
      <w:r>
        <w:rPr>
          <w:rFonts w:ascii="Arial" w:hAnsi="Arial" w:cs="Arial"/>
          <w:sz w:val="18"/>
          <w:szCs w:val="18"/>
        </w:rPr>
        <w:t xml:space="preserve"> 1) Demonstrate an understanding of the term animal assisted ac</w:t>
      </w:r>
      <w:r w:rsidR="00AB6BEA">
        <w:rPr>
          <w:rFonts w:ascii="Arial" w:hAnsi="Arial" w:cs="Arial"/>
          <w:sz w:val="18"/>
          <w:szCs w:val="18"/>
        </w:rPr>
        <w:t>tivity and be able to identify three</w:t>
      </w:r>
      <w:r>
        <w:rPr>
          <w:rFonts w:ascii="Arial" w:hAnsi="Arial" w:cs="Arial"/>
          <w:sz w:val="18"/>
          <w:szCs w:val="18"/>
        </w:rPr>
        <w:t xml:space="preserve"> ways it enhances socialization during play</w:t>
      </w:r>
      <w:r w:rsidR="00E71250">
        <w:rPr>
          <w:rFonts w:ascii="Arial" w:hAnsi="Arial" w:cs="Arial"/>
          <w:sz w:val="18"/>
          <w:szCs w:val="18"/>
        </w:rPr>
        <w:t>,</w:t>
      </w:r>
      <w:r>
        <w:rPr>
          <w:rFonts w:ascii="Arial" w:hAnsi="Arial" w:cs="Arial"/>
          <w:sz w:val="18"/>
          <w:szCs w:val="18"/>
        </w:rPr>
        <w:t xml:space="preserve"> 2) Describe the role of Recreational Therapy at Water Planet with wild dolphins and name three specific facilitation techniques used to promote normalization and inclusion for people with disabling conditions</w:t>
      </w:r>
      <w:r w:rsidR="00E71250">
        <w:rPr>
          <w:rFonts w:ascii="Arial" w:hAnsi="Arial" w:cs="Arial"/>
          <w:sz w:val="18"/>
          <w:szCs w:val="18"/>
        </w:rPr>
        <w:t>,</w:t>
      </w:r>
      <w:r>
        <w:rPr>
          <w:rFonts w:ascii="Arial" w:hAnsi="Arial" w:cs="Arial"/>
          <w:sz w:val="18"/>
          <w:szCs w:val="18"/>
        </w:rPr>
        <w:t xml:space="preserve"> 3) State Water Planet’s mission and individual participant’s goals as it relates to inclusion of people with disabling conditions. </w:t>
      </w:r>
    </w:p>
    <w:p w14:paraId="4A559BB7" w14:textId="1EDA1344" w:rsidR="00DC36B5" w:rsidRDefault="00DC36B5" w:rsidP="00DC36B5">
      <w:pPr>
        <w:ind w:left="1440"/>
        <w:rPr>
          <w:rFonts w:ascii="Arial" w:hAnsi="Arial" w:cs="Arial"/>
          <w:i/>
          <w:sz w:val="18"/>
          <w:szCs w:val="18"/>
        </w:rPr>
      </w:pPr>
      <w:proofErr w:type="spellStart"/>
      <w:r w:rsidRPr="00311068">
        <w:rPr>
          <w:rFonts w:ascii="Arial" w:hAnsi="Arial" w:cs="Arial"/>
          <w:i/>
          <w:sz w:val="18"/>
          <w:szCs w:val="18"/>
        </w:rPr>
        <w:t>DeAnna</w:t>
      </w:r>
      <w:proofErr w:type="spellEnd"/>
      <w:r w:rsidRPr="00311068">
        <w:rPr>
          <w:rFonts w:ascii="Arial" w:hAnsi="Arial" w:cs="Arial"/>
          <w:i/>
          <w:sz w:val="18"/>
          <w:szCs w:val="18"/>
        </w:rPr>
        <w:t xml:space="preserve"> Bay, M</w:t>
      </w:r>
      <w:r w:rsidR="00520019">
        <w:rPr>
          <w:rFonts w:ascii="Arial" w:hAnsi="Arial" w:cs="Arial"/>
          <w:i/>
          <w:sz w:val="18"/>
          <w:szCs w:val="18"/>
        </w:rPr>
        <w:t>.Ed., CCLS, CTRS, Water Planet</w:t>
      </w:r>
    </w:p>
    <w:p w14:paraId="514396D1" w14:textId="77777777" w:rsidR="00DC36B5" w:rsidRPr="003C3DF1" w:rsidRDefault="00DC36B5" w:rsidP="00DC36B5">
      <w:pPr>
        <w:ind w:left="1440"/>
        <w:rPr>
          <w:rFonts w:ascii="Arial" w:hAnsi="Arial" w:cs="Arial"/>
          <w:sz w:val="18"/>
          <w:szCs w:val="18"/>
        </w:rPr>
      </w:pPr>
    </w:p>
    <w:p w14:paraId="28FDB9E0" w14:textId="4EA94564"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Trends in PM&amp;R for Recreational Therapy: What’s New in 2014 </w:t>
      </w:r>
      <w:r w:rsidR="005042C3">
        <w:rPr>
          <w:rFonts w:ascii="Arial" w:hAnsi="Arial"/>
          <w:b/>
          <w:sz w:val="18"/>
          <w:szCs w:val="18"/>
        </w:rPr>
        <w:t xml:space="preserve">(A3) </w:t>
      </w:r>
      <w:r w:rsidR="00E824E9">
        <w:rPr>
          <w:rFonts w:ascii="Arial" w:hAnsi="Arial"/>
          <w:b/>
          <w:sz w:val="18"/>
          <w:szCs w:val="18"/>
        </w:rPr>
        <w:t xml:space="preserve"> </w:t>
      </w:r>
    </w:p>
    <w:p w14:paraId="28D09A12" w14:textId="145135F0" w:rsidR="00DC36B5" w:rsidRDefault="00DC36B5" w:rsidP="00E71250">
      <w:pPr>
        <w:ind w:left="720"/>
        <w:jc w:val="both"/>
        <w:rPr>
          <w:rFonts w:ascii="Arial" w:hAnsi="Arial"/>
          <w:sz w:val="18"/>
          <w:szCs w:val="18"/>
        </w:rPr>
      </w:pPr>
      <w:r w:rsidRPr="002270AA">
        <w:rPr>
          <w:rFonts w:ascii="Arial" w:hAnsi="Arial"/>
          <w:sz w:val="18"/>
          <w:szCs w:val="18"/>
        </w:rPr>
        <w:t>This session will review trends in physical medicine and rehabilitation as it relates to practice.  Topics mentioned will be: research and development that may make significant changes in practice, CARF updates, and legislation.</w:t>
      </w:r>
      <w:r>
        <w:rPr>
          <w:rFonts w:ascii="Arial" w:hAnsi="Arial"/>
          <w:sz w:val="18"/>
          <w:szCs w:val="18"/>
        </w:rPr>
        <w:t xml:space="preserve">  </w:t>
      </w:r>
      <w:r>
        <w:rPr>
          <w:rFonts w:ascii="Arial" w:hAnsi="Arial"/>
          <w:sz w:val="18"/>
          <w:szCs w:val="18"/>
          <w:u w:val="single"/>
        </w:rPr>
        <w:t>Learning Objectives:</w:t>
      </w:r>
      <w:r>
        <w:rPr>
          <w:rFonts w:ascii="Arial" w:hAnsi="Arial"/>
          <w:sz w:val="18"/>
          <w:szCs w:val="18"/>
        </w:rPr>
        <w:t xml:space="preserve">  Participants will</w:t>
      </w:r>
      <w:r w:rsidR="005042C3">
        <w:rPr>
          <w:rFonts w:ascii="Arial" w:hAnsi="Arial"/>
          <w:sz w:val="18"/>
          <w:szCs w:val="18"/>
        </w:rPr>
        <w:t>:</w:t>
      </w:r>
      <w:r>
        <w:rPr>
          <w:rFonts w:ascii="Arial" w:hAnsi="Arial"/>
          <w:sz w:val="18"/>
          <w:szCs w:val="18"/>
        </w:rPr>
        <w:t xml:space="preserve"> 1) Demonstrate an understanding of at least one legislative trend that will directly impact the provision of services in their work environment</w:t>
      </w:r>
      <w:r w:rsidR="00C015F4">
        <w:rPr>
          <w:rFonts w:ascii="Arial" w:hAnsi="Arial"/>
          <w:sz w:val="18"/>
          <w:szCs w:val="18"/>
        </w:rPr>
        <w:t>,</w:t>
      </w:r>
      <w:r>
        <w:rPr>
          <w:rFonts w:ascii="Arial" w:hAnsi="Arial"/>
          <w:sz w:val="18"/>
          <w:szCs w:val="18"/>
        </w:rPr>
        <w:t xml:space="preserve"> 2) Identify current trends in CARF standards that may impact programs and practice</w:t>
      </w:r>
      <w:r w:rsidR="00C015F4">
        <w:rPr>
          <w:rFonts w:ascii="Arial" w:hAnsi="Arial"/>
          <w:sz w:val="18"/>
          <w:szCs w:val="18"/>
        </w:rPr>
        <w:t>,</w:t>
      </w:r>
      <w:r>
        <w:rPr>
          <w:rFonts w:ascii="Arial" w:hAnsi="Arial"/>
          <w:sz w:val="18"/>
          <w:szCs w:val="18"/>
        </w:rPr>
        <w:t xml:space="preserve"> 3) Develop a resource base for assistance as </w:t>
      </w:r>
      <w:r w:rsidRPr="00EE4AA8">
        <w:rPr>
          <w:rFonts w:ascii="Arial" w:hAnsi="Arial"/>
          <w:sz w:val="18"/>
          <w:szCs w:val="18"/>
        </w:rPr>
        <w:t>a sounding board</w:t>
      </w:r>
      <w:r>
        <w:rPr>
          <w:rFonts w:ascii="Arial" w:hAnsi="Arial"/>
          <w:sz w:val="18"/>
          <w:szCs w:val="18"/>
        </w:rPr>
        <w:t xml:space="preserve"> for issues associated with practice in a PM&amp;R setting associated with standard and legislative changes. </w:t>
      </w:r>
    </w:p>
    <w:p w14:paraId="65B37A41" w14:textId="77777777" w:rsidR="00DC36B5" w:rsidRDefault="00DC36B5" w:rsidP="00DC36B5">
      <w:pPr>
        <w:ind w:left="1440"/>
        <w:rPr>
          <w:rFonts w:ascii="Arial" w:hAnsi="Arial"/>
          <w:i/>
          <w:sz w:val="18"/>
          <w:szCs w:val="18"/>
        </w:rPr>
      </w:pPr>
      <w:r w:rsidRPr="002270AA">
        <w:rPr>
          <w:rFonts w:ascii="Arial" w:hAnsi="Arial"/>
          <w:i/>
          <w:sz w:val="18"/>
          <w:szCs w:val="18"/>
        </w:rPr>
        <w:t xml:space="preserve">Al Kaye, M.S., CTRS, CBIS, Patricia Neal Rehabilitation Center </w:t>
      </w:r>
    </w:p>
    <w:p w14:paraId="31660806" w14:textId="77777777" w:rsidR="00DC36B5" w:rsidRPr="003C3DF1" w:rsidRDefault="00DC36B5" w:rsidP="00DC36B5">
      <w:pPr>
        <w:ind w:left="1440"/>
        <w:rPr>
          <w:rFonts w:ascii="Arial" w:hAnsi="Arial"/>
          <w:sz w:val="18"/>
          <w:szCs w:val="18"/>
        </w:rPr>
      </w:pPr>
    </w:p>
    <w:p w14:paraId="324EA40C" w14:textId="57695804"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Exploring Different Dementias (</w:t>
      </w:r>
      <w:r w:rsidR="00E824E9">
        <w:rPr>
          <w:rFonts w:ascii="Arial" w:hAnsi="Arial"/>
          <w:b/>
          <w:sz w:val="18"/>
          <w:szCs w:val="18"/>
        </w:rPr>
        <w:t>A4</w:t>
      </w:r>
      <w:r w:rsidR="005042C3">
        <w:rPr>
          <w:rFonts w:ascii="Arial" w:hAnsi="Arial"/>
          <w:b/>
          <w:sz w:val="18"/>
          <w:szCs w:val="18"/>
        </w:rPr>
        <w:t xml:space="preserve">) </w:t>
      </w:r>
      <w:r>
        <w:rPr>
          <w:rFonts w:ascii="Arial" w:hAnsi="Arial"/>
          <w:b/>
          <w:sz w:val="18"/>
          <w:szCs w:val="18"/>
        </w:rPr>
        <w:t xml:space="preserve"> </w:t>
      </w:r>
    </w:p>
    <w:p w14:paraId="0DF84059" w14:textId="66E9886C" w:rsidR="00DC36B5" w:rsidRDefault="00DC36B5" w:rsidP="00C015F4">
      <w:pPr>
        <w:ind w:left="720"/>
        <w:jc w:val="both"/>
        <w:rPr>
          <w:rFonts w:ascii="Arial" w:hAnsi="Arial" w:cs="Arial"/>
          <w:sz w:val="18"/>
          <w:szCs w:val="18"/>
        </w:rPr>
      </w:pPr>
      <w:r w:rsidRPr="009E2611">
        <w:rPr>
          <w:rFonts w:ascii="Arial" w:hAnsi="Arial" w:cs="Arial"/>
          <w:sz w:val="18"/>
          <w:szCs w:val="18"/>
        </w:rPr>
        <w:t>CTRSs are working with people that have varying type</w:t>
      </w:r>
      <w:r>
        <w:rPr>
          <w:rFonts w:ascii="Arial" w:hAnsi="Arial" w:cs="Arial"/>
          <w:sz w:val="18"/>
          <w:szCs w:val="18"/>
        </w:rPr>
        <w:t>s</w:t>
      </w:r>
      <w:r w:rsidRPr="009E2611">
        <w:rPr>
          <w:rFonts w:ascii="Arial" w:hAnsi="Arial" w:cs="Arial"/>
          <w:sz w:val="18"/>
          <w:szCs w:val="18"/>
        </w:rPr>
        <w:t xml:space="preserve"> of dementias.  While types of dementias are similar, others have unique characteristics that effect daily life including involvement in recreational programming.  This presentation will explore different types, chara</w:t>
      </w:r>
      <w:r>
        <w:rPr>
          <w:rFonts w:ascii="Arial" w:hAnsi="Arial" w:cs="Arial"/>
          <w:sz w:val="18"/>
          <w:szCs w:val="18"/>
        </w:rPr>
        <w:t>cteristics, and approaches</w:t>
      </w:r>
      <w:r w:rsidRPr="009E2611">
        <w:rPr>
          <w:rFonts w:ascii="Arial" w:hAnsi="Arial" w:cs="Arial"/>
          <w:sz w:val="18"/>
          <w:szCs w:val="18"/>
        </w:rPr>
        <w:t xml:space="preserve"> CTRSs need to use when </w:t>
      </w:r>
      <w:r w:rsidRPr="009E2611">
        <w:rPr>
          <w:rFonts w:ascii="Arial" w:hAnsi="Arial" w:cs="Arial"/>
          <w:sz w:val="18"/>
          <w:szCs w:val="18"/>
        </w:rPr>
        <w:lastRenderedPageBreak/>
        <w:t>working with this population.</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5042C3">
        <w:rPr>
          <w:rFonts w:ascii="Arial" w:hAnsi="Arial" w:cs="Arial"/>
          <w:sz w:val="18"/>
          <w:szCs w:val="18"/>
        </w:rPr>
        <w:t>:</w:t>
      </w:r>
      <w:r>
        <w:rPr>
          <w:rFonts w:ascii="Arial" w:hAnsi="Arial" w:cs="Arial"/>
          <w:sz w:val="18"/>
          <w:szCs w:val="18"/>
        </w:rPr>
        <w:t xml:space="preserve"> 1) Be able to differentiate between various types of dementias</w:t>
      </w:r>
      <w:r w:rsidR="00C015F4">
        <w:rPr>
          <w:rFonts w:ascii="Arial" w:hAnsi="Arial" w:cs="Arial"/>
          <w:sz w:val="18"/>
          <w:szCs w:val="18"/>
        </w:rPr>
        <w:t>,</w:t>
      </w:r>
      <w:r>
        <w:rPr>
          <w:rFonts w:ascii="Arial" w:hAnsi="Arial" w:cs="Arial"/>
          <w:sz w:val="18"/>
          <w:szCs w:val="18"/>
        </w:rPr>
        <w:t xml:space="preserve"> 2) Demonstrate an understanding of how different types of dementias effect cognition, movement, and sensory abilities</w:t>
      </w:r>
      <w:r w:rsidR="00C015F4">
        <w:rPr>
          <w:rFonts w:ascii="Arial" w:hAnsi="Arial" w:cs="Arial"/>
          <w:sz w:val="18"/>
          <w:szCs w:val="18"/>
        </w:rPr>
        <w:t>,</w:t>
      </w:r>
      <w:r w:rsidR="000254F2">
        <w:rPr>
          <w:rFonts w:ascii="Arial" w:hAnsi="Arial" w:cs="Arial"/>
          <w:sz w:val="18"/>
          <w:szCs w:val="18"/>
        </w:rPr>
        <w:t xml:space="preserve"> 3) Identify at least two</w:t>
      </w:r>
      <w:r>
        <w:rPr>
          <w:rFonts w:ascii="Arial" w:hAnsi="Arial" w:cs="Arial"/>
          <w:sz w:val="18"/>
          <w:szCs w:val="18"/>
        </w:rPr>
        <w:t xml:space="preserve"> approaches to programming that work best for different dementias in various stages. </w:t>
      </w:r>
    </w:p>
    <w:p w14:paraId="07C93D99" w14:textId="6CA315D0" w:rsidR="00DC36B5" w:rsidRDefault="00DC36B5" w:rsidP="00DC36B5">
      <w:pPr>
        <w:ind w:left="720" w:firstLine="720"/>
        <w:rPr>
          <w:rFonts w:ascii="Arial" w:hAnsi="Arial" w:cs="Arial"/>
          <w:i/>
          <w:sz w:val="18"/>
          <w:szCs w:val="18"/>
        </w:rPr>
      </w:pPr>
      <w:r w:rsidRPr="004C57FA">
        <w:rPr>
          <w:rFonts w:ascii="Arial" w:hAnsi="Arial" w:cs="Arial"/>
          <w:i/>
          <w:sz w:val="18"/>
          <w:szCs w:val="18"/>
        </w:rPr>
        <w:t>Amy Smith, M</w:t>
      </w:r>
      <w:r w:rsidR="000254F2">
        <w:rPr>
          <w:rFonts w:ascii="Arial" w:hAnsi="Arial" w:cs="Arial"/>
          <w:i/>
          <w:sz w:val="18"/>
          <w:szCs w:val="18"/>
        </w:rPr>
        <w:t>.</w:t>
      </w:r>
      <w:r w:rsidRPr="004C57FA">
        <w:rPr>
          <w:rFonts w:ascii="Arial" w:hAnsi="Arial" w:cs="Arial"/>
          <w:i/>
          <w:sz w:val="18"/>
          <w:szCs w:val="18"/>
        </w:rPr>
        <w:t>S</w:t>
      </w:r>
      <w:r w:rsidR="000254F2">
        <w:rPr>
          <w:rFonts w:ascii="Arial" w:hAnsi="Arial" w:cs="Arial"/>
          <w:i/>
          <w:sz w:val="18"/>
          <w:szCs w:val="18"/>
        </w:rPr>
        <w:t>.</w:t>
      </w:r>
      <w:r w:rsidRPr="004C57FA">
        <w:rPr>
          <w:rFonts w:ascii="Arial" w:hAnsi="Arial" w:cs="Arial"/>
          <w:i/>
          <w:sz w:val="18"/>
          <w:szCs w:val="18"/>
        </w:rPr>
        <w:t xml:space="preserve">, </w:t>
      </w:r>
      <w:r w:rsidR="00D649AC">
        <w:rPr>
          <w:rFonts w:ascii="Arial" w:hAnsi="Arial" w:cs="Arial"/>
          <w:i/>
          <w:sz w:val="18"/>
          <w:szCs w:val="18"/>
        </w:rPr>
        <w:t>LRT</w:t>
      </w:r>
      <w:proofErr w:type="gramStart"/>
      <w:r w:rsidR="00D649AC">
        <w:rPr>
          <w:rFonts w:ascii="Arial" w:hAnsi="Arial" w:cs="Arial"/>
          <w:i/>
          <w:sz w:val="18"/>
          <w:szCs w:val="18"/>
        </w:rPr>
        <w:t>,</w:t>
      </w:r>
      <w:r w:rsidRPr="004C57FA">
        <w:rPr>
          <w:rFonts w:ascii="Arial" w:hAnsi="Arial" w:cs="Arial"/>
          <w:i/>
          <w:sz w:val="18"/>
          <w:szCs w:val="18"/>
        </w:rPr>
        <w:t>CTRS</w:t>
      </w:r>
      <w:proofErr w:type="gramEnd"/>
      <w:r>
        <w:rPr>
          <w:rFonts w:ascii="Arial" w:hAnsi="Arial" w:cs="Arial"/>
          <w:i/>
          <w:sz w:val="18"/>
          <w:szCs w:val="18"/>
        </w:rPr>
        <w:t xml:space="preserve">, </w:t>
      </w:r>
      <w:proofErr w:type="spellStart"/>
      <w:r>
        <w:rPr>
          <w:rFonts w:ascii="Arial" w:hAnsi="Arial" w:cs="Arial"/>
          <w:i/>
          <w:sz w:val="18"/>
          <w:szCs w:val="18"/>
        </w:rPr>
        <w:t>Brookdale</w:t>
      </w:r>
      <w:proofErr w:type="spellEnd"/>
      <w:r>
        <w:rPr>
          <w:rFonts w:ascii="Arial" w:hAnsi="Arial" w:cs="Arial"/>
          <w:i/>
          <w:sz w:val="18"/>
          <w:szCs w:val="18"/>
        </w:rPr>
        <w:t xml:space="preserve"> </w:t>
      </w:r>
    </w:p>
    <w:p w14:paraId="4E4CD0F3" w14:textId="77777777" w:rsidR="00DC36B5" w:rsidRPr="003C3DF1" w:rsidRDefault="00DC36B5" w:rsidP="00DC36B5">
      <w:pPr>
        <w:ind w:left="720" w:firstLine="720"/>
        <w:rPr>
          <w:rFonts w:ascii="Arial" w:hAnsi="Arial" w:cs="Arial"/>
          <w:sz w:val="18"/>
          <w:szCs w:val="18"/>
        </w:rPr>
      </w:pPr>
    </w:p>
    <w:p w14:paraId="73F8E738" w14:textId="77777777" w:rsidR="00DC36B5" w:rsidRDefault="00DC36B5" w:rsidP="00DC36B5">
      <w:pPr>
        <w:widowControl/>
        <w:tabs>
          <w:tab w:val="left" w:pos="1440"/>
        </w:tabs>
        <w:rPr>
          <w:rFonts w:ascii="Arial" w:hAnsi="Arial"/>
          <w:b/>
          <w:sz w:val="18"/>
          <w:szCs w:val="18"/>
        </w:rPr>
      </w:pPr>
      <w:r>
        <w:rPr>
          <w:rFonts w:ascii="Arial" w:hAnsi="Arial"/>
          <w:b/>
          <w:sz w:val="18"/>
          <w:szCs w:val="18"/>
        </w:rPr>
        <w:t>4:30- 6:00</w:t>
      </w:r>
      <w:r>
        <w:rPr>
          <w:rFonts w:ascii="Arial" w:hAnsi="Arial"/>
          <w:b/>
          <w:sz w:val="18"/>
          <w:szCs w:val="18"/>
        </w:rPr>
        <w:tab/>
      </w:r>
      <w:r w:rsidRPr="005517CE">
        <w:rPr>
          <w:rFonts w:ascii="Arial" w:hAnsi="Arial"/>
          <w:b/>
          <w:sz w:val="18"/>
          <w:szCs w:val="18"/>
        </w:rPr>
        <w:t xml:space="preserve">CONCURRENT SESSIONS </w:t>
      </w:r>
    </w:p>
    <w:p w14:paraId="1AC107CA" w14:textId="77777777" w:rsidR="00E824E9" w:rsidRPr="005517CE" w:rsidRDefault="00E824E9" w:rsidP="00DC36B5">
      <w:pPr>
        <w:widowControl/>
        <w:tabs>
          <w:tab w:val="left" w:pos="1440"/>
        </w:tabs>
        <w:rPr>
          <w:b/>
          <w:sz w:val="18"/>
          <w:szCs w:val="18"/>
        </w:rPr>
      </w:pPr>
    </w:p>
    <w:p w14:paraId="2ECB5398" w14:textId="6064D2B8" w:rsidR="00DC36B5" w:rsidRPr="00EE4AA8" w:rsidRDefault="00DC36B5" w:rsidP="00DC36B5">
      <w:pPr>
        <w:pStyle w:val="Heading1"/>
        <w:tabs>
          <w:tab w:val="left" w:pos="1440"/>
        </w:tabs>
        <w:spacing w:line="240" w:lineRule="auto"/>
        <w:rPr>
          <w:rFonts w:ascii="Arial" w:hAnsi="Arial"/>
          <w:szCs w:val="18"/>
        </w:rPr>
      </w:pPr>
      <w:r w:rsidRPr="005B6991">
        <w:rPr>
          <w:rFonts w:ascii="Arial" w:hAnsi="Arial"/>
          <w:szCs w:val="18"/>
        </w:rPr>
        <w:sym w:font="Symbol" w:char="F0A8"/>
      </w:r>
      <w:r>
        <w:rPr>
          <w:rFonts w:ascii="Arial" w:hAnsi="Arial"/>
          <w:szCs w:val="18"/>
        </w:rPr>
        <w:t xml:space="preserve"> </w:t>
      </w:r>
      <w:r w:rsidRPr="00EE4AA8">
        <w:rPr>
          <w:rFonts w:ascii="Arial" w:hAnsi="Arial"/>
          <w:szCs w:val="18"/>
        </w:rPr>
        <w:t>Select Groups From Thirty-Five Years of Recreation Therapy Practice</w:t>
      </w:r>
      <w:r w:rsidR="005042C3">
        <w:rPr>
          <w:rFonts w:ascii="Arial" w:hAnsi="Arial"/>
          <w:szCs w:val="18"/>
        </w:rPr>
        <w:t xml:space="preserve"> </w:t>
      </w:r>
      <w:r w:rsidR="0047741F">
        <w:rPr>
          <w:rFonts w:ascii="Arial" w:hAnsi="Arial"/>
          <w:szCs w:val="18"/>
        </w:rPr>
        <w:t>(Part 2 of 2)</w:t>
      </w:r>
      <w:r w:rsidRPr="00EE4AA8">
        <w:rPr>
          <w:rFonts w:ascii="Arial" w:hAnsi="Arial"/>
          <w:szCs w:val="18"/>
        </w:rPr>
        <w:t xml:space="preserve"> (</w:t>
      </w:r>
      <w:r w:rsidR="00A9303D">
        <w:rPr>
          <w:rFonts w:ascii="Arial" w:hAnsi="Arial"/>
          <w:szCs w:val="18"/>
        </w:rPr>
        <w:t>B</w:t>
      </w:r>
      <w:r w:rsidR="00E824E9">
        <w:rPr>
          <w:rFonts w:ascii="Arial" w:hAnsi="Arial"/>
          <w:szCs w:val="18"/>
        </w:rPr>
        <w:t>1</w:t>
      </w:r>
      <w:r w:rsidR="00D649AC">
        <w:rPr>
          <w:rFonts w:ascii="Arial" w:hAnsi="Arial"/>
          <w:szCs w:val="18"/>
        </w:rPr>
        <w:t xml:space="preserve">) </w:t>
      </w:r>
    </w:p>
    <w:p w14:paraId="4952B89F" w14:textId="0C12AA2E" w:rsidR="00DC36B5" w:rsidRPr="00EE4AA8" w:rsidRDefault="00BC041F" w:rsidP="00DC36B5">
      <w:pPr>
        <w:ind w:left="720"/>
        <w:rPr>
          <w:rFonts w:ascii="Arial" w:hAnsi="Arial"/>
          <w:sz w:val="18"/>
          <w:szCs w:val="18"/>
        </w:rPr>
      </w:pPr>
      <w:r>
        <w:rPr>
          <w:rFonts w:ascii="Arial" w:hAnsi="Arial"/>
          <w:sz w:val="18"/>
          <w:szCs w:val="18"/>
        </w:rPr>
        <w:t>See concurrent description</w:t>
      </w:r>
      <w:r w:rsidR="00DC36B5">
        <w:rPr>
          <w:rFonts w:ascii="Arial" w:hAnsi="Arial"/>
          <w:sz w:val="18"/>
          <w:szCs w:val="18"/>
        </w:rPr>
        <w:t xml:space="preserve"> of (</w:t>
      </w:r>
      <w:r w:rsidR="00B44215">
        <w:rPr>
          <w:rFonts w:ascii="Arial" w:hAnsi="Arial"/>
          <w:sz w:val="18"/>
          <w:szCs w:val="18"/>
        </w:rPr>
        <w:t>A1)</w:t>
      </w:r>
      <w:r w:rsidR="000254F2">
        <w:rPr>
          <w:rFonts w:ascii="Arial" w:hAnsi="Arial"/>
          <w:sz w:val="18"/>
          <w:szCs w:val="18"/>
        </w:rPr>
        <w:t>.</w:t>
      </w:r>
    </w:p>
    <w:p w14:paraId="058193C4" w14:textId="77777777" w:rsidR="00DC36B5" w:rsidRPr="001F64C8" w:rsidRDefault="00DC36B5" w:rsidP="00DC36B5">
      <w:pPr>
        <w:ind w:left="720" w:firstLine="720"/>
        <w:rPr>
          <w:rFonts w:ascii="Arial" w:hAnsi="Arial"/>
          <w:i/>
          <w:sz w:val="18"/>
          <w:szCs w:val="18"/>
        </w:rPr>
      </w:pPr>
      <w:r w:rsidRPr="00EE4AA8">
        <w:rPr>
          <w:rFonts w:ascii="Arial" w:hAnsi="Arial"/>
          <w:i/>
          <w:sz w:val="18"/>
          <w:szCs w:val="18"/>
        </w:rPr>
        <w:t xml:space="preserve">Bob </w:t>
      </w:r>
      <w:proofErr w:type="spellStart"/>
      <w:r w:rsidRPr="00EE4AA8">
        <w:rPr>
          <w:rFonts w:ascii="Arial" w:hAnsi="Arial"/>
          <w:i/>
          <w:sz w:val="18"/>
          <w:szCs w:val="18"/>
        </w:rPr>
        <w:t>Raynor</w:t>
      </w:r>
      <w:proofErr w:type="spellEnd"/>
      <w:r w:rsidRPr="00EE4AA8">
        <w:rPr>
          <w:rFonts w:ascii="Arial" w:hAnsi="Arial"/>
          <w:i/>
          <w:sz w:val="18"/>
          <w:szCs w:val="18"/>
        </w:rPr>
        <w:t>, M.S., CTRS, MUSC Psychiatry</w:t>
      </w:r>
      <w:r>
        <w:rPr>
          <w:rFonts w:ascii="Arial" w:hAnsi="Arial"/>
          <w:i/>
          <w:sz w:val="18"/>
          <w:szCs w:val="18"/>
        </w:rPr>
        <w:t xml:space="preserve"> </w:t>
      </w:r>
    </w:p>
    <w:p w14:paraId="570E7E2C" w14:textId="77777777" w:rsidR="00DC36B5" w:rsidRPr="003C3DF1" w:rsidRDefault="00DC36B5" w:rsidP="00DC36B5">
      <w:pPr>
        <w:widowControl/>
        <w:ind w:left="187" w:hanging="187"/>
        <w:rPr>
          <w:rFonts w:ascii="Arial" w:hAnsi="Arial"/>
          <w:sz w:val="18"/>
          <w:szCs w:val="18"/>
        </w:rPr>
      </w:pPr>
    </w:p>
    <w:p w14:paraId="620B521F" w14:textId="473ED028" w:rsidR="00DC36B5" w:rsidRPr="005561CF" w:rsidRDefault="00DC36B5" w:rsidP="00DC36B5">
      <w:pPr>
        <w:widowControl/>
        <w:ind w:left="187" w:hanging="187"/>
        <w:rPr>
          <w:rFonts w:ascii="Arial" w:hAnsi="Arial"/>
          <w:b/>
          <w:i/>
          <w:sz w:val="18"/>
          <w:szCs w:val="18"/>
        </w:rPr>
      </w:pPr>
      <w:r w:rsidRPr="005561CF">
        <w:rPr>
          <w:rFonts w:ascii="Arial" w:hAnsi="Arial"/>
          <w:b/>
          <w:sz w:val="18"/>
          <w:szCs w:val="18"/>
        </w:rPr>
        <w:sym w:font="Symbol" w:char="F0A8"/>
      </w:r>
      <w:r w:rsidRPr="005561CF">
        <w:rPr>
          <w:rFonts w:ascii="Arial" w:hAnsi="Arial"/>
          <w:b/>
          <w:sz w:val="18"/>
          <w:szCs w:val="18"/>
        </w:rPr>
        <w:t>Understanding and Applying the ICF in RT Practice (</w:t>
      </w:r>
      <w:r w:rsidR="00A9303D">
        <w:rPr>
          <w:rFonts w:ascii="Arial" w:hAnsi="Arial"/>
          <w:b/>
          <w:sz w:val="18"/>
          <w:szCs w:val="18"/>
        </w:rPr>
        <w:t>B2</w:t>
      </w:r>
      <w:r w:rsidRPr="005561CF">
        <w:rPr>
          <w:rFonts w:ascii="Arial" w:hAnsi="Arial"/>
          <w:b/>
          <w:sz w:val="18"/>
          <w:szCs w:val="18"/>
        </w:rPr>
        <w:t xml:space="preserve">) </w:t>
      </w:r>
    </w:p>
    <w:p w14:paraId="675A5DEE" w14:textId="2B725256" w:rsidR="00DC36B5" w:rsidRDefault="00DC36B5" w:rsidP="00C015F4">
      <w:pPr>
        <w:widowControl/>
        <w:ind w:left="720"/>
        <w:jc w:val="both"/>
        <w:rPr>
          <w:rFonts w:ascii="Arial" w:hAnsi="Arial" w:cs="Arial"/>
          <w:color w:val="1A1A1A"/>
          <w:sz w:val="18"/>
          <w:szCs w:val="18"/>
        </w:rPr>
      </w:pPr>
      <w:r w:rsidRPr="005561CF">
        <w:rPr>
          <w:rFonts w:ascii="Arial" w:hAnsi="Arial" w:cs="Arial"/>
          <w:color w:val="1A1A1A"/>
          <w:sz w:val="18"/>
          <w:szCs w:val="18"/>
        </w:rPr>
        <w:t>This session will provide an overview of the World Health Organization’s (WHO) International Classification of Functioning, Disability, and Health (ICF) and its application in RT practice.</w:t>
      </w:r>
      <w:r>
        <w:rPr>
          <w:rFonts w:ascii="Arial" w:hAnsi="Arial" w:cs="Arial"/>
          <w:color w:val="1A1A1A"/>
          <w:sz w:val="18"/>
          <w:szCs w:val="18"/>
        </w:rPr>
        <w:t xml:space="preserve"> </w:t>
      </w:r>
      <w:r w:rsidRPr="005561CF">
        <w:rPr>
          <w:rFonts w:ascii="Arial" w:hAnsi="Arial" w:cs="Arial"/>
          <w:color w:val="1A1A1A"/>
          <w:sz w:val="18"/>
          <w:szCs w:val="18"/>
          <w:u w:val="single"/>
        </w:rPr>
        <w:t>Learning Objectives:</w:t>
      </w:r>
      <w:r>
        <w:rPr>
          <w:rFonts w:ascii="Arial" w:hAnsi="Arial" w:cs="Arial"/>
          <w:color w:val="1A1A1A"/>
          <w:sz w:val="18"/>
          <w:szCs w:val="18"/>
        </w:rPr>
        <w:t xml:space="preserve"> Participants will</w:t>
      </w:r>
      <w:r w:rsidR="000254F2">
        <w:rPr>
          <w:rFonts w:ascii="Arial" w:hAnsi="Arial" w:cs="Arial"/>
          <w:color w:val="1A1A1A"/>
          <w:sz w:val="18"/>
          <w:szCs w:val="18"/>
        </w:rPr>
        <w:t xml:space="preserve"> be able to:  </w:t>
      </w:r>
      <w:r w:rsidR="00D649AC">
        <w:rPr>
          <w:rFonts w:ascii="Arial" w:hAnsi="Arial" w:cs="Arial"/>
          <w:color w:val="1A1A1A"/>
          <w:sz w:val="18"/>
          <w:szCs w:val="18"/>
        </w:rPr>
        <w:t>1) U</w:t>
      </w:r>
      <w:r>
        <w:rPr>
          <w:rFonts w:ascii="Arial" w:hAnsi="Arial" w:cs="Arial"/>
          <w:color w:val="1A1A1A"/>
          <w:sz w:val="18"/>
          <w:szCs w:val="18"/>
        </w:rPr>
        <w:t>se ICF codes to classify one example for Body Structure, Body Function, and Activities and Participation</w:t>
      </w:r>
      <w:r w:rsidR="00F4191C">
        <w:rPr>
          <w:rFonts w:ascii="Arial" w:hAnsi="Arial" w:cs="Arial"/>
          <w:color w:val="1A1A1A"/>
          <w:sz w:val="18"/>
          <w:szCs w:val="18"/>
        </w:rPr>
        <w:t>,</w:t>
      </w:r>
      <w:r>
        <w:rPr>
          <w:rFonts w:ascii="Arial" w:hAnsi="Arial" w:cs="Arial"/>
          <w:color w:val="1A1A1A"/>
          <w:sz w:val="18"/>
          <w:szCs w:val="18"/>
        </w:rPr>
        <w:t xml:space="preserve"> 2</w:t>
      </w:r>
      <w:r w:rsidR="00D649AC">
        <w:rPr>
          <w:rFonts w:ascii="Arial" w:hAnsi="Arial" w:cs="Arial"/>
          <w:color w:val="1A1A1A"/>
          <w:sz w:val="18"/>
          <w:szCs w:val="18"/>
        </w:rPr>
        <w:t>) E</w:t>
      </w:r>
      <w:r>
        <w:rPr>
          <w:rFonts w:ascii="Arial" w:hAnsi="Arial" w:cs="Arial"/>
          <w:color w:val="1A1A1A"/>
          <w:sz w:val="18"/>
          <w:szCs w:val="18"/>
        </w:rPr>
        <w:t>xplain the use of the ICF in add</w:t>
      </w:r>
      <w:r w:rsidR="00D649AC">
        <w:rPr>
          <w:rFonts w:ascii="Arial" w:hAnsi="Arial" w:cs="Arial"/>
          <w:color w:val="1A1A1A"/>
          <w:sz w:val="18"/>
          <w:szCs w:val="18"/>
        </w:rPr>
        <w:t>ressing functioning</w:t>
      </w:r>
      <w:r w:rsidR="00F4191C">
        <w:rPr>
          <w:rFonts w:ascii="Arial" w:hAnsi="Arial" w:cs="Arial"/>
          <w:color w:val="1A1A1A"/>
          <w:sz w:val="18"/>
          <w:szCs w:val="18"/>
        </w:rPr>
        <w:t>,</w:t>
      </w:r>
      <w:r w:rsidR="00D649AC">
        <w:rPr>
          <w:rFonts w:ascii="Arial" w:hAnsi="Arial" w:cs="Arial"/>
          <w:color w:val="1A1A1A"/>
          <w:sz w:val="18"/>
          <w:szCs w:val="18"/>
        </w:rPr>
        <w:t xml:space="preserve"> 3) I</w:t>
      </w:r>
      <w:r>
        <w:rPr>
          <w:rFonts w:ascii="Arial" w:hAnsi="Arial" w:cs="Arial"/>
          <w:color w:val="1A1A1A"/>
          <w:sz w:val="18"/>
          <w:szCs w:val="18"/>
        </w:rPr>
        <w:t xml:space="preserve">dentify at least two ways to implement the ICF into RT practice. </w:t>
      </w:r>
    </w:p>
    <w:p w14:paraId="10D2582B" w14:textId="77777777" w:rsidR="00DC36B5" w:rsidRDefault="00DC36B5" w:rsidP="00DC36B5">
      <w:pPr>
        <w:widowControl/>
        <w:ind w:left="720" w:firstLine="720"/>
        <w:rPr>
          <w:rFonts w:ascii="Arial" w:hAnsi="Arial"/>
          <w:i/>
          <w:sz w:val="18"/>
          <w:szCs w:val="18"/>
        </w:rPr>
      </w:pPr>
      <w:r w:rsidRPr="005561CF">
        <w:rPr>
          <w:rFonts w:ascii="Arial" w:hAnsi="Arial"/>
          <w:i/>
          <w:sz w:val="18"/>
          <w:szCs w:val="18"/>
        </w:rPr>
        <w:t>Thomas K</w:t>
      </w:r>
      <w:r>
        <w:rPr>
          <w:rFonts w:ascii="Arial" w:hAnsi="Arial"/>
          <w:i/>
          <w:sz w:val="18"/>
          <w:szCs w:val="18"/>
        </w:rPr>
        <w:t xml:space="preserve">. </w:t>
      </w:r>
      <w:proofErr w:type="spellStart"/>
      <w:r>
        <w:rPr>
          <w:rFonts w:ascii="Arial" w:hAnsi="Arial"/>
          <w:i/>
          <w:sz w:val="18"/>
          <w:szCs w:val="18"/>
        </w:rPr>
        <w:t>Skalko</w:t>
      </w:r>
      <w:proofErr w:type="spellEnd"/>
      <w:r>
        <w:rPr>
          <w:rFonts w:ascii="Arial" w:hAnsi="Arial"/>
          <w:i/>
          <w:sz w:val="18"/>
          <w:szCs w:val="18"/>
        </w:rPr>
        <w:t xml:space="preserve">, Ph.D., LRT/CTRS, FDRT, East Carolina University </w:t>
      </w:r>
    </w:p>
    <w:p w14:paraId="2CFD90D2" w14:textId="77777777" w:rsidR="007D06F9" w:rsidRPr="003C3DF1" w:rsidRDefault="007D06F9" w:rsidP="00DC36B5">
      <w:pPr>
        <w:widowControl/>
        <w:ind w:left="720" w:firstLine="720"/>
        <w:rPr>
          <w:rFonts w:ascii="Arial" w:hAnsi="Arial"/>
          <w:sz w:val="18"/>
          <w:szCs w:val="18"/>
        </w:rPr>
      </w:pPr>
    </w:p>
    <w:p w14:paraId="708D21E4" w14:textId="3DBF4C5B"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Survivor Rehab Style (</w:t>
      </w:r>
      <w:r w:rsidR="00A9303D">
        <w:rPr>
          <w:rFonts w:ascii="Arial" w:hAnsi="Arial"/>
          <w:b/>
          <w:sz w:val="18"/>
          <w:szCs w:val="18"/>
        </w:rPr>
        <w:t>B3</w:t>
      </w:r>
      <w:r w:rsidR="00D649AC">
        <w:rPr>
          <w:rFonts w:ascii="Arial" w:hAnsi="Arial"/>
          <w:b/>
          <w:sz w:val="18"/>
          <w:szCs w:val="18"/>
        </w:rPr>
        <w:t xml:space="preserve">) </w:t>
      </w:r>
      <w:r>
        <w:rPr>
          <w:rFonts w:ascii="Arial" w:hAnsi="Arial"/>
          <w:b/>
          <w:sz w:val="18"/>
          <w:szCs w:val="18"/>
        </w:rPr>
        <w:t xml:space="preserve"> </w:t>
      </w:r>
    </w:p>
    <w:p w14:paraId="715A1179" w14:textId="18B7FCEB" w:rsidR="00DC36B5" w:rsidRDefault="00DC36B5" w:rsidP="0047741F">
      <w:pPr>
        <w:ind w:left="720"/>
        <w:jc w:val="both"/>
        <w:rPr>
          <w:rFonts w:ascii="Arial" w:hAnsi="Arial" w:cs="Arial"/>
          <w:sz w:val="18"/>
          <w:szCs w:val="18"/>
        </w:rPr>
      </w:pPr>
      <w:r w:rsidRPr="009C3813">
        <w:rPr>
          <w:rFonts w:ascii="Arial" w:hAnsi="Arial" w:cs="Arial"/>
          <w:sz w:val="18"/>
          <w:szCs w:val="18"/>
        </w:rPr>
        <w:t xml:space="preserve">Survivor </w:t>
      </w:r>
      <w:r>
        <w:rPr>
          <w:rFonts w:ascii="Arial" w:hAnsi="Arial" w:cs="Arial"/>
          <w:sz w:val="18"/>
          <w:szCs w:val="18"/>
        </w:rPr>
        <w:t>“</w:t>
      </w:r>
      <w:r w:rsidRPr="009C3813">
        <w:rPr>
          <w:rFonts w:ascii="Arial" w:hAnsi="Arial" w:cs="Arial"/>
          <w:sz w:val="18"/>
          <w:szCs w:val="18"/>
        </w:rPr>
        <w:t>SRTS</w:t>
      </w:r>
      <w:r>
        <w:rPr>
          <w:rFonts w:ascii="Arial" w:hAnsi="Arial" w:cs="Arial"/>
          <w:sz w:val="18"/>
          <w:szCs w:val="18"/>
        </w:rPr>
        <w:t>”</w:t>
      </w:r>
      <w:r w:rsidRPr="009C3813">
        <w:rPr>
          <w:rFonts w:ascii="Arial" w:hAnsi="Arial" w:cs="Arial"/>
          <w:sz w:val="18"/>
          <w:szCs w:val="18"/>
        </w:rPr>
        <w:t xml:space="preserve"> style!  Come be challenged with mind, body and soul in the ultimate survivor game.  You will team up with fellow RT</w:t>
      </w:r>
      <w:r>
        <w:rPr>
          <w:rFonts w:ascii="Arial" w:hAnsi="Arial" w:cs="Arial"/>
          <w:sz w:val="18"/>
          <w:szCs w:val="18"/>
        </w:rPr>
        <w:t>’</w:t>
      </w:r>
      <w:r w:rsidRPr="009C3813">
        <w:rPr>
          <w:rFonts w:ascii="Arial" w:hAnsi="Arial" w:cs="Arial"/>
          <w:sz w:val="18"/>
          <w:szCs w:val="18"/>
        </w:rPr>
        <w:t xml:space="preserve">s and demonstrate your </w:t>
      </w:r>
      <w:r>
        <w:rPr>
          <w:rFonts w:ascii="Arial" w:hAnsi="Arial" w:cs="Arial"/>
          <w:sz w:val="18"/>
          <w:szCs w:val="18"/>
        </w:rPr>
        <w:t>“</w:t>
      </w:r>
      <w:r w:rsidRPr="009C3813">
        <w:rPr>
          <w:rFonts w:ascii="Arial" w:hAnsi="Arial" w:cs="Arial"/>
          <w:sz w:val="18"/>
          <w:szCs w:val="18"/>
        </w:rPr>
        <w:t>skills</w:t>
      </w:r>
      <w:r>
        <w:rPr>
          <w:rFonts w:ascii="Arial" w:hAnsi="Arial" w:cs="Arial"/>
          <w:sz w:val="18"/>
          <w:szCs w:val="18"/>
        </w:rPr>
        <w:t>”</w:t>
      </w:r>
      <w:r w:rsidRPr="009C3813">
        <w:rPr>
          <w:rFonts w:ascii="Arial" w:hAnsi="Arial" w:cs="Arial"/>
          <w:sz w:val="18"/>
          <w:szCs w:val="18"/>
        </w:rPr>
        <w:t xml:space="preserve"> in a variety of </w:t>
      </w:r>
      <w:r>
        <w:rPr>
          <w:rFonts w:ascii="Arial" w:hAnsi="Arial" w:cs="Arial"/>
          <w:sz w:val="18"/>
          <w:szCs w:val="18"/>
        </w:rPr>
        <w:t>“</w:t>
      </w:r>
      <w:r w:rsidRPr="009C3813">
        <w:rPr>
          <w:rFonts w:ascii="Arial" w:hAnsi="Arial" w:cs="Arial"/>
          <w:sz w:val="18"/>
          <w:szCs w:val="18"/>
        </w:rPr>
        <w:t>survivor</w:t>
      </w:r>
      <w:r>
        <w:rPr>
          <w:rFonts w:ascii="Arial" w:hAnsi="Arial" w:cs="Arial"/>
          <w:sz w:val="18"/>
          <w:szCs w:val="18"/>
        </w:rPr>
        <w:t>”</w:t>
      </w:r>
      <w:r w:rsidRPr="009C3813">
        <w:rPr>
          <w:rFonts w:ascii="Arial" w:hAnsi="Arial" w:cs="Arial"/>
          <w:sz w:val="18"/>
          <w:szCs w:val="18"/>
        </w:rPr>
        <w:t xml:space="preserve"> games which you can bring back to your facility and adapt them to use with your consumers.</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D649AC">
        <w:rPr>
          <w:rFonts w:ascii="Arial" w:hAnsi="Arial" w:cs="Arial"/>
          <w:sz w:val="18"/>
          <w:szCs w:val="18"/>
        </w:rPr>
        <w:t>:</w:t>
      </w:r>
      <w:r w:rsidR="000254F2">
        <w:rPr>
          <w:rFonts w:ascii="Arial" w:hAnsi="Arial" w:cs="Arial"/>
          <w:sz w:val="18"/>
          <w:szCs w:val="18"/>
        </w:rPr>
        <w:t xml:space="preserve"> 1) Identify four</w:t>
      </w:r>
      <w:r>
        <w:rPr>
          <w:rFonts w:ascii="Arial" w:hAnsi="Arial" w:cs="Arial"/>
          <w:sz w:val="18"/>
          <w:szCs w:val="18"/>
        </w:rPr>
        <w:t xml:space="preserve"> ways to adapt survivor games for different populations</w:t>
      </w:r>
      <w:r w:rsidR="00F4191C">
        <w:rPr>
          <w:rFonts w:ascii="Arial" w:hAnsi="Arial" w:cs="Arial"/>
          <w:sz w:val="18"/>
          <w:szCs w:val="18"/>
        </w:rPr>
        <w:t>,</w:t>
      </w:r>
      <w:r>
        <w:rPr>
          <w:rFonts w:ascii="Arial" w:hAnsi="Arial" w:cs="Arial"/>
          <w:sz w:val="18"/>
          <w:szCs w:val="18"/>
        </w:rPr>
        <w:t xml:space="preserve"> 2) Describe physical and cognitive benefits for each game</w:t>
      </w:r>
      <w:r w:rsidR="00F4191C">
        <w:rPr>
          <w:rFonts w:ascii="Arial" w:hAnsi="Arial" w:cs="Arial"/>
          <w:sz w:val="18"/>
          <w:szCs w:val="18"/>
        </w:rPr>
        <w:t>,</w:t>
      </w:r>
      <w:r w:rsidR="000254F2">
        <w:rPr>
          <w:rFonts w:ascii="Arial" w:hAnsi="Arial" w:cs="Arial"/>
          <w:sz w:val="18"/>
          <w:szCs w:val="18"/>
        </w:rPr>
        <w:t xml:space="preserve"> 3) Identify two</w:t>
      </w:r>
      <w:r>
        <w:rPr>
          <w:rFonts w:ascii="Arial" w:hAnsi="Arial" w:cs="Arial"/>
          <w:sz w:val="18"/>
          <w:szCs w:val="18"/>
        </w:rPr>
        <w:t xml:space="preserve"> processing questions to use with different populations served by Recreational Therapy. </w:t>
      </w:r>
    </w:p>
    <w:p w14:paraId="275D53A8" w14:textId="77777777" w:rsidR="00DC36B5" w:rsidRDefault="00DC36B5" w:rsidP="00DC36B5">
      <w:pPr>
        <w:tabs>
          <w:tab w:val="left" w:pos="1440"/>
        </w:tabs>
        <w:ind w:left="720" w:firstLine="720"/>
        <w:rPr>
          <w:rFonts w:ascii="Arial" w:hAnsi="Arial" w:cs="Arial"/>
          <w:i/>
          <w:sz w:val="18"/>
          <w:szCs w:val="18"/>
        </w:rPr>
      </w:pPr>
      <w:r w:rsidRPr="009C3813">
        <w:rPr>
          <w:rFonts w:ascii="Arial" w:hAnsi="Arial" w:cs="Arial"/>
          <w:i/>
          <w:sz w:val="18"/>
          <w:szCs w:val="18"/>
        </w:rPr>
        <w:t xml:space="preserve">Julie </w:t>
      </w:r>
      <w:proofErr w:type="spellStart"/>
      <w:r w:rsidRPr="009C3813">
        <w:rPr>
          <w:rFonts w:ascii="Arial" w:hAnsi="Arial" w:cs="Arial"/>
          <w:i/>
          <w:sz w:val="18"/>
          <w:szCs w:val="18"/>
        </w:rPr>
        <w:t>Bradwell</w:t>
      </w:r>
      <w:proofErr w:type="spellEnd"/>
      <w:r w:rsidRPr="009C3813">
        <w:rPr>
          <w:rFonts w:ascii="Arial" w:hAnsi="Arial" w:cs="Arial"/>
          <w:i/>
          <w:sz w:val="18"/>
          <w:szCs w:val="18"/>
        </w:rPr>
        <w:t xml:space="preserve">, LRT/CTRS, Wake Forest Baptist Health </w:t>
      </w:r>
    </w:p>
    <w:p w14:paraId="16A99911" w14:textId="77777777" w:rsidR="007D06F9" w:rsidRPr="009C3813" w:rsidRDefault="007D06F9" w:rsidP="00DC36B5">
      <w:pPr>
        <w:tabs>
          <w:tab w:val="left" w:pos="1440"/>
        </w:tabs>
        <w:ind w:left="720" w:firstLine="720"/>
        <w:rPr>
          <w:rFonts w:ascii="Arial" w:hAnsi="Arial" w:cs="Arial"/>
          <w:i/>
          <w:sz w:val="18"/>
          <w:szCs w:val="18"/>
        </w:rPr>
      </w:pPr>
    </w:p>
    <w:p w14:paraId="425F21E2" w14:textId="00C435D9" w:rsidR="00DC36B5" w:rsidRDefault="00DC36B5" w:rsidP="00DC36B5">
      <w:pPr>
        <w:widowControl/>
        <w:rPr>
          <w:rFonts w:ascii="Arial" w:hAnsi="Arial" w:cs="Arial"/>
          <w:b/>
          <w:sz w:val="18"/>
          <w:szCs w:val="18"/>
        </w:rPr>
      </w:pPr>
      <w:r>
        <w:rPr>
          <w:rFonts w:ascii="Arial" w:hAnsi="Arial"/>
          <w:b/>
          <w:sz w:val="22"/>
          <w:szCs w:val="22"/>
        </w:rPr>
        <w:sym w:font="Symbol" w:char="F0A8"/>
      </w:r>
      <w:r>
        <w:rPr>
          <w:rFonts w:ascii="Arial" w:hAnsi="Arial"/>
          <w:b/>
          <w:sz w:val="18"/>
        </w:rPr>
        <w:t xml:space="preserve">  </w:t>
      </w:r>
      <w:r>
        <w:rPr>
          <w:rFonts w:ascii="Arial" w:hAnsi="Arial" w:cs="Arial"/>
          <w:b/>
          <w:sz w:val="18"/>
          <w:szCs w:val="18"/>
        </w:rPr>
        <w:t>Let’s Keep Talking: Continued Conversation About Ethical Practice (</w:t>
      </w:r>
      <w:r w:rsidR="00A9303D">
        <w:rPr>
          <w:rFonts w:ascii="Arial" w:hAnsi="Arial" w:cs="Arial"/>
          <w:b/>
          <w:sz w:val="18"/>
          <w:szCs w:val="18"/>
        </w:rPr>
        <w:t>B4</w:t>
      </w:r>
      <w:r w:rsidR="0047741F">
        <w:rPr>
          <w:rFonts w:ascii="Arial" w:hAnsi="Arial" w:cs="Arial"/>
          <w:b/>
          <w:sz w:val="18"/>
          <w:szCs w:val="18"/>
        </w:rPr>
        <w:t xml:space="preserve">) </w:t>
      </w:r>
    </w:p>
    <w:p w14:paraId="56A3AA60" w14:textId="030C3A49" w:rsidR="00DC36B5" w:rsidRPr="00241E69" w:rsidRDefault="00DC36B5" w:rsidP="0047741F">
      <w:pPr>
        <w:ind w:left="720"/>
        <w:jc w:val="both"/>
        <w:rPr>
          <w:rFonts w:ascii="Arial" w:hAnsi="Arial" w:cs="Arial"/>
          <w:sz w:val="18"/>
          <w:szCs w:val="18"/>
        </w:rPr>
      </w:pPr>
      <w:r w:rsidRPr="00241E69">
        <w:rPr>
          <w:rFonts w:ascii="Arial" w:hAnsi="Arial" w:cs="Arial"/>
          <w:sz w:val="18"/>
          <w:szCs w:val="18"/>
        </w:rPr>
        <w:t xml:space="preserve">It’s hard to make ethics a sexy topic; however the need to share and discuss possible solutions to work situations that may be unethical is a must.  You want the best for your clients.  Let’s keep talking about ways our professional behaviors impact positive outcomes.  </w:t>
      </w:r>
      <w:r w:rsidRPr="00241E69">
        <w:rPr>
          <w:rFonts w:ascii="Arial" w:hAnsi="Arial" w:cs="Arial"/>
          <w:sz w:val="18"/>
          <w:szCs w:val="18"/>
          <w:u w:val="single"/>
        </w:rPr>
        <w:t>Learning Objectives:</w:t>
      </w:r>
      <w:r w:rsidRPr="00241E69">
        <w:rPr>
          <w:rFonts w:ascii="Arial" w:hAnsi="Arial" w:cs="Arial"/>
          <w:sz w:val="18"/>
          <w:szCs w:val="18"/>
        </w:rPr>
        <w:t xml:space="preserve">  Participants will</w:t>
      </w:r>
      <w:r w:rsidR="0047741F">
        <w:rPr>
          <w:rFonts w:ascii="Arial" w:hAnsi="Arial" w:cs="Arial"/>
          <w:sz w:val="18"/>
          <w:szCs w:val="18"/>
        </w:rPr>
        <w:t xml:space="preserve"> be able to verbally identify:  1) A</w:t>
      </w:r>
      <w:r w:rsidR="000254F2">
        <w:rPr>
          <w:rFonts w:ascii="Arial" w:hAnsi="Arial" w:cs="Arial"/>
          <w:sz w:val="18"/>
          <w:szCs w:val="18"/>
        </w:rPr>
        <w:t xml:space="preserve"> minimum of three</w:t>
      </w:r>
      <w:r w:rsidRPr="00241E69">
        <w:rPr>
          <w:rFonts w:ascii="Arial" w:hAnsi="Arial" w:cs="Arial"/>
          <w:sz w:val="18"/>
          <w:szCs w:val="18"/>
        </w:rPr>
        <w:t xml:space="preserve"> ethical principles and their application in the workplace</w:t>
      </w:r>
      <w:r w:rsidR="0047741F">
        <w:rPr>
          <w:rFonts w:ascii="Arial" w:hAnsi="Arial" w:cs="Arial"/>
          <w:sz w:val="18"/>
          <w:szCs w:val="18"/>
        </w:rPr>
        <w:t xml:space="preserve">, </w:t>
      </w:r>
      <w:proofErr w:type="gramStart"/>
      <w:r w:rsidR="0047741F">
        <w:rPr>
          <w:rFonts w:ascii="Arial" w:hAnsi="Arial" w:cs="Arial"/>
          <w:sz w:val="18"/>
          <w:szCs w:val="18"/>
        </w:rPr>
        <w:t>2)Three</w:t>
      </w:r>
      <w:proofErr w:type="gramEnd"/>
      <w:r w:rsidRPr="00241E69">
        <w:rPr>
          <w:rFonts w:ascii="Arial" w:hAnsi="Arial" w:cs="Arial"/>
          <w:sz w:val="18"/>
          <w:szCs w:val="18"/>
        </w:rPr>
        <w:t xml:space="preserve"> behaviors related to the ethical delivery of </w:t>
      </w:r>
      <w:r>
        <w:rPr>
          <w:rFonts w:ascii="Arial" w:hAnsi="Arial" w:cs="Arial"/>
          <w:sz w:val="18"/>
          <w:szCs w:val="18"/>
        </w:rPr>
        <w:t>r</w:t>
      </w:r>
      <w:r w:rsidRPr="00241E69">
        <w:rPr>
          <w:rFonts w:ascii="Arial" w:hAnsi="Arial" w:cs="Arial"/>
          <w:sz w:val="18"/>
          <w:szCs w:val="18"/>
        </w:rPr>
        <w:t xml:space="preserve">ecreational </w:t>
      </w:r>
      <w:r>
        <w:rPr>
          <w:rFonts w:ascii="Arial" w:hAnsi="Arial" w:cs="Arial"/>
          <w:sz w:val="18"/>
          <w:szCs w:val="18"/>
        </w:rPr>
        <w:t>t</w:t>
      </w:r>
      <w:r w:rsidRPr="00241E69">
        <w:rPr>
          <w:rFonts w:ascii="Arial" w:hAnsi="Arial" w:cs="Arial"/>
          <w:sz w:val="18"/>
          <w:szCs w:val="18"/>
        </w:rPr>
        <w:t>herapy services</w:t>
      </w:r>
      <w:r w:rsidR="0047741F">
        <w:rPr>
          <w:rFonts w:ascii="Arial" w:hAnsi="Arial" w:cs="Arial"/>
          <w:sz w:val="18"/>
          <w:szCs w:val="18"/>
        </w:rPr>
        <w:t xml:space="preserve">, </w:t>
      </w:r>
      <w:r w:rsidRPr="00241E69">
        <w:rPr>
          <w:rFonts w:ascii="Arial" w:hAnsi="Arial" w:cs="Arial"/>
          <w:sz w:val="18"/>
          <w:szCs w:val="18"/>
        </w:rPr>
        <w:t xml:space="preserve"> 3</w:t>
      </w:r>
      <w:r w:rsidR="0047741F">
        <w:rPr>
          <w:rFonts w:ascii="Arial" w:hAnsi="Arial" w:cs="Arial"/>
          <w:sz w:val="18"/>
          <w:szCs w:val="18"/>
        </w:rPr>
        <w:t>) T</w:t>
      </w:r>
      <w:r w:rsidRPr="00241E69">
        <w:rPr>
          <w:rFonts w:ascii="Arial" w:hAnsi="Arial" w:cs="Arial"/>
          <w:sz w:val="18"/>
          <w:szCs w:val="18"/>
        </w:rPr>
        <w:t>he most a</w:t>
      </w:r>
      <w:r w:rsidR="000254F2">
        <w:rPr>
          <w:rFonts w:ascii="Arial" w:hAnsi="Arial" w:cs="Arial"/>
          <w:sz w:val="18"/>
          <w:szCs w:val="18"/>
        </w:rPr>
        <w:t>ppropriate ethical response to three</w:t>
      </w:r>
      <w:r w:rsidRPr="00241E69">
        <w:rPr>
          <w:rFonts w:ascii="Arial" w:hAnsi="Arial" w:cs="Arial"/>
          <w:sz w:val="18"/>
          <w:szCs w:val="18"/>
        </w:rPr>
        <w:t xml:space="preserve"> role play situations. </w:t>
      </w:r>
    </w:p>
    <w:p w14:paraId="5FCC0575" w14:textId="77777777" w:rsidR="00DC36B5" w:rsidRPr="007E3FD2" w:rsidRDefault="00DC36B5" w:rsidP="00DC36B5">
      <w:pPr>
        <w:ind w:left="1440"/>
        <w:rPr>
          <w:i/>
        </w:rPr>
      </w:pPr>
      <w:r w:rsidRPr="00241E69">
        <w:rPr>
          <w:rFonts w:ascii="Arial" w:hAnsi="Arial" w:cs="Arial"/>
          <w:i/>
          <w:sz w:val="18"/>
          <w:szCs w:val="18"/>
        </w:rPr>
        <w:t>Wayne Pollock, Ph.D., CTRS, Virginia Wesleyan College</w:t>
      </w:r>
      <w:r w:rsidRPr="007E3FD2">
        <w:rPr>
          <w:i/>
        </w:rPr>
        <w:t xml:space="preserve"> </w:t>
      </w:r>
    </w:p>
    <w:p w14:paraId="30FA3884" w14:textId="77777777" w:rsidR="00DC36B5" w:rsidRPr="003C3DF1" w:rsidRDefault="00DC36B5" w:rsidP="00DC36B5">
      <w:pPr>
        <w:widowControl/>
        <w:rPr>
          <w:rFonts w:ascii="Arial" w:hAnsi="Arial" w:cs="Arial"/>
          <w:bCs/>
          <w:sz w:val="18"/>
          <w:szCs w:val="18"/>
        </w:rPr>
      </w:pPr>
    </w:p>
    <w:p w14:paraId="0A56DFB9" w14:textId="2437FF8C" w:rsidR="00DC36B5" w:rsidRPr="00F2052F" w:rsidRDefault="00DC36B5" w:rsidP="00DC36B5">
      <w:pPr>
        <w:widowControl/>
        <w:autoSpaceDE w:val="0"/>
        <w:autoSpaceDN w:val="0"/>
        <w:adjustRightInd w:val="0"/>
        <w:spacing w:line="177" w:lineRule="exact"/>
        <w:rPr>
          <w:rFonts w:ascii="Arial" w:hAnsi="Arial" w:cs="Arial"/>
          <w:b/>
          <w:sz w:val="18"/>
          <w:szCs w:val="18"/>
        </w:rPr>
      </w:pPr>
      <w:r w:rsidRPr="00F2052F">
        <w:rPr>
          <w:rFonts w:ascii="Arial" w:hAnsi="Arial" w:cs="Arial"/>
          <w:b/>
          <w:sz w:val="18"/>
          <w:szCs w:val="18"/>
        </w:rPr>
        <w:t>6:30 OPENING NIGHT SOCIAL</w:t>
      </w:r>
      <w:r w:rsidRPr="00FB73A4">
        <w:rPr>
          <w:rFonts w:ascii="Arial" w:hAnsi="Arial" w:cs="Arial"/>
          <w:b/>
          <w:color w:val="FF3300"/>
          <w:sz w:val="18"/>
          <w:szCs w:val="18"/>
        </w:rPr>
        <w:t xml:space="preserve"> </w:t>
      </w:r>
    </w:p>
    <w:p w14:paraId="685C5F5A" w14:textId="77777777" w:rsidR="003C3DF1" w:rsidRDefault="003C3DF1" w:rsidP="00DC36B5">
      <w:pPr>
        <w:widowControl/>
        <w:autoSpaceDE w:val="0"/>
        <w:autoSpaceDN w:val="0"/>
        <w:adjustRightInd w:val="0"/>
        <w:spacing w:line="180" w:lineRule="exact"/>
        <w:ind w:left="360" w:hanging="360"/>
        <w:rPr>
          <w:rFonts w:ascii="Arial" w:hAnsi="Arial" w:cs="Arial"/>
          <w:color w:val="FF3300"/>
          <w:sz w:val="18"/>
          <w:szCs w:val="18"/>
        </w:rPr>
      </w:pPr>
    </w:p>
    <w:p w14:paraId="3AC2EFB7" w14:textId="77777777" w:rsidR="003C3DF1" w:rsidRDefault="003C3DF1" w:rsidP="00DC36B5">
      <w:pPr>
        <w:widowControl/>
        <w:autoSpaceDE w:val="0"/>
        <w:autoSpaceDN w:val="0"/>
        <w:adjustRightInd w:val="0"/>
        <w:spacing w:line="180" w:lineRule="exact"/>
        <w:ind w:left="360" w:hanging="360"/>
        <w:rPr>
          <w:rFonts w:ascii="Arial" w:hAnsi="Arial" w:cs="Arial"/>
          <w:color w:val="FF3300"/>
          <w:sz w:val="18"/>
          <w:szCs w:val="18"/>
        </w:rPr>
      </w:pPr>
    </w:p>
    <w:p w14:paraId="63730829" w14:textId="77777777" w:rsidR="003C3DF1" w:rsidRPr="003C3DF1" w:rsidRDefault="003C3DF1" w:rsidP="00DC36B5">
      <w:pPr>
        <w:widowControl/>
        <w:autoSpaceDE w:val="0"/>
        <w:autoSpaceDN w:val="0"/>
        <w:adjustRightInd w:val="0"/>
        <w:spacing w:line="180" w:lineRule="exact"/>
        <w:ind w:left="360" w:hanging="360"/>
        <w:rPr>
          <w:rFonts w:ascii="Arial" w:hAnsi="Arial" w:cs="Arial"/>
          <w:color w:val="FF3300"/>
          <w:sz w:val="18"/>
          <w:szCs w:val="18"/>
        </w:rPr>
      </w:pPr>
    </w:p>
    <w:p w14:paraId="18469A50" w14:textId="77777777" w:rsidR="00DC36B5" w:rsidRPr="00AE3E78" w:rsidRDefault="00DC36B5" w:rsidP="00DC36B5">
      <w:pPr>
        <w:pStyle w:val="Heading2"/>
        <w:rPr>
          <w:rFonts w:ascii="Arial" w:hAnsi="Arial"/>
          <w:color w:val="auto"/>
        </w:rPr>
      </w:pPr>
      <w:r>
        <w:rPr>
          <w:rFonts w:ascii="Arial" w:hAnsi="Arial"/>
          <w:color w:val="auto"/>
        </w:rPr>
        <w:t>THURSDAY, April 10</w:t>
      </w:r>
      <w:r w:rsidRPr="00AE3E78">
        <w:rPr>
          <w:rFonts w:ascii="Arial" w:hAnsi="Arial"/>
          <w:color w:val="auto"/>
        </w:rPr>
        <w:t xml:space="preserve"> </w:t>
      </w:r>
    </w:p>
    <w:p w14:paraId="679AAE00" w14:textId="77777777" w:rsidR="00DC36B5" w:rsidRDefault="00DC36B5" w:rsidP="00DC36B5">
      <w:pPr>
        <w:pStyle w:val="Heading1"/>
        <w:tabs>
          <w:tab w:val="left" w:pos="738"/>
          <w:tab w:val="left" w:pos="1008"/>
          <w:tab w:val="left" w:pos="11358"/>
        </w:tabs>
        <w:spacing w:line="240" w:lineRule="auto"/>
        <w:rPr>
          <w:rFonts w:ascii="Arial" w:hAnsi="Arial"/>
        </w:rPr>
      </w:pPr>
    </w:p>
    <w:p w14:paraId="34122605" w14:textId="77777777" w:rsidR="00DC36B5" w:rsidRDefault="00DC36B5" w:rsidP="00DC36B5">
      <w:pPr>
        <w:pStyle w:val="Heading1"/>
        <w:tabs>
          <w:tab w:val="left" w:pos="1440"/>
          <w:tab w:val="left" w:pos="11358"/>
        </w:tabs>
        <w:spacing w:line="360" w:lineRule="auto"/>
        <w:rPr>
          <w:rFonts w:ascii="Arial" w:hAnsi="Arial"/>
        </w:rPr>
      </w:pPr>
      <w:r w:rsidRPr="005D43DF">
        <w:rPr>
          <w:rFonts w:ascii="Arial" w:hAnsi="Arial"/>
        </w:rPr>
        <w:t>7:30 – 8:30</w:t>
      </w:r>
      <w:r w:rsidRPr="005D43DF">
        <w:rPr>
          <w:rFonts w:ascii="Arial" w:hAnsi="Arial"/>
        </w:rPr>
        <w:tab/>
        <w:t xml:space="preserve">REGISTRATION </w:t>
      </w:r>
    </w:p>
    <w:p w14:paraId="3749567F" w14:textId="77777777" w:rsidR="00DC36B5" w:rsidRPr="003C3DF1" w:rsidRDefault="00DC36B5" w:rsidP="00DC36B5">
      <w:pPr>
        <w:rPr>
          <w:rFonts w:ascii="Arial" w:hAnsi="Arial" w:cs="Arial"/>
          <w:sz w:val="18"/>
          <w:szCs w:val="18"/>
        </w:rPr>
      </w:pPr>
    </w:p>
    <w:p w14:paraId="13882752" w14:textId="77777777" w:rsidR="00DC36B5" w:rsidRDefault="00DC36B5" w:rsidP="00DC36B5">
      <w:pPr>
        <w:widowControl/>
        <w:tabs>
          <w:tab w:val="left" w:pos="1440"/>
        </w:tabs>
        <w:rPr>
          <w:rFonts w:ascii="Arial" w:hAnsi="Arial"/>
          <w:b/>
          <w:sz w:val="18"/>
        </w:rPr>
      </w:pPr>
      <w:r w:rsidRPr="00AE3E78">
        <w:rPr>
          <w:rFonts w:ascii="Arial" w:hAnsi="Arial"/>
          <w:b/>
          <w:sz w:val="18"/>
          <w:szCs w:val="18"/>
        </w:rPr>
        <w:t>8:30 – 10:00</w:t>
      </w:r>
      <w:r>
        <w:rPr>
          <w:rFonts w:ascii="Arial" w:hAnsi="Arial"/>
        </w:rPr>
        <w:tab/>
      </w:r>
      <w:r w:rsidRPr="00AE3E78">
        <w:rPr>
          <w:rFonts w:ascii="Arial" w:hAnsi="Arial"/>
          <w:b/>
          <w:sz w:val="18"/>
        </w:rPr>
        <w:t>CONCURRENT SESSIONS</w:t>
      </w:r>
      <w:r>
        <w:rPr>
          <w:rFonts w:ascii="Arial" w:hAnsi="Arial"/>
          <w:b/>
          <w:sz w:val="18"/>
        </w:rPr>
        <w:t xml:space="preserve"> </w:t>
      </w:r>
    </w:p>
    <w:p w14:paraId="538125E1" w14:textId="77777777" w:rsidR="00E824E9" w:rsidRPr="003C3DF1" w:rsidRDefault="00E824E9" w:rsidP="00DC36B5">
      <w:pPr>
        <w:widowControl/>
        <w:tabs>
          <w:tab w:val="left" w:pos="1440"/>
        </w:tabs>
        <w:rPr>
          <w:rFonts w:ascii="Arial" w:hAnsi="Arial"/>
          <w:sz w:val="18"/>
        </w:rPr>
      </w:pPr>
    </w:p>
    <w:p w14:paraId="69593ED1" w14:textId="6AD3BB09"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Keeping Calm to Carry On: Redefining Relaxation Techniques (Part 1 of 4) (</w:t>
      </w:r>
      <w:r w:rsidR="00E824E9">
        <w:rPr>
          <w:rFonts w:ascii="Arial" w:hAnsi="Arial"/>
          <w:b/>
          <w:sz w:val="18"/>
          <w:szCs w:val="18"/>
        </w:rPr>
        <w:t>CT1-A</w:t>
      </w:r>
      <w:r w:rsidR="00267071">
        <w:rPr>
          <w:rFonts w:ascii="Arial" w:hAnsi="Arial"/>
          <w:b/>
          <w:sz w:val="18"/>
          <w:szCs w:val="18"/>
        </w:rPr>
        <w:t>)</w:t>
      </w:r>
    </w:p>
    <w:p w14:paraId="1FCBC373" w14:textId="548ECB5F" w:rsidR="00DC36B5" w:rsidRDefault="00DC36B5" w:rsidP="00267071">
      <w:pPr>
        <w:widowControl/>
        <w:ind w:left="720"/>
        <w:jc w:val="both"/>
        <w:rPr>
          <w:rFonts w:ascii="Arial" w:hAnsi="Arial" w:cs="Arial"/>
          <w:sz w:val="18"/>
          <w:szCs w:val="18"/>
        </w:rPr>
      </w:pPr>
      <w:r w:rsidRPr="00CA69AD">
        <w:rPr>
          <w:rFonts w:ascii="Arial" w:hAnsi="Arial" w:cs="Arial"/>
          <w:sz w:val="18"/>
          <w:szCs w:val="18"/>
        </w:rPr>
        <w:t xml:space="preserve">This </w:t>
      </w:r>
      <w:r>
        <w:rPr>
          <w:rFonts w:ascii="Arial" w:hAnsi="Arial" w:cs="Arial"/>
          <w:sz w:val="18"/>
          <w:szCs w:val="18"/>
        </w:rPr>
        <w:t xml:space="preserve">competency </w:t>
      </w:r>
      <w:r w:rsidRPr="00CA69AD">
        <w:rPr>
          <w:rFonts w:ascii="Arial" w:hAnsi="Arial" w:cs="Arial"/>
          <w:sz w:val="18"/>
          <w:szCs w:val="18"/>
        </w:rPr>
        <w:t>track will cover basic relaxation techniques from a practical perspective. Attendees will augment their clinical skills through experiential practice. Evidence-based research will be supplemented with case discussions. Current references and resource information will be included.</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267071">
        <w:rPr>
          <w:rFonts w:ascii="Arial" w:hAnsi="Arial" w:cs="Arial"/>
          <w:sz w:val="18"/>
          <w:szCs w:val="18"/>
        </w:rPr>
        <w:t>:</w:t>
      </w:r>
      <w:r>
        <w:rPr>
          <w:rFonts w:ascii="Arial" w:hAnsi="Arial" w:cs="Arial"/>
          <w:sz w:val="18"/>
          <w:szCs w:val="18"/>
        </w:rPr>
        <w:t xml:space="preserve"> 1)</w:t>
      </w:r>
      <w:r w:rsidR="000254F2">
        <w:rPr>
          <w:rFonts w:ascii="Arial" w:hAnsi="Arial" w:cs="Arial"/>
          <w:sz w:val="18"/>
          <w:szCs w:val="18"/>
        </w:rPr>
        <w:t xml:space="preserve"> Be able to state a minimum of three</w:t>
      </w:r>
      <w:r>
        <w:rPr>
          <w:rFonts w:ascii="Arial" w:hAnsi="Arial" w:cs="Arial"/>
          <w:sz w:val="18"/>
          <w:szCs w:val="18"/>
        </w:rPr>
        <w:t xml:space="preserve"> benefits of relaxation techniques</w:t>
      </w:r>
      <w:r w:rsidR="00267071">
        <w:rPr>
          <w:rFonts w:ascii="Arial" w:hAnsi="Arial" w:cs="Arial"/>
          <w:sz w:val="18"/>
          <w:szCs w:val="18"/>
        </w:rPr>
        <w:t>,</w:t>
      </w:r>
      <w:r>
        <w:rPr>
          <w:rFonts w:ascii="Arial" w:hAnsi="Arial" w:cs="Arial"/>
          <w:sz w:val="18"/>
          <w:szCs w:val="18"/>
        </w:rPr>
        <w:t xml:space="preserve"> 2) Be able to demonstrate pract</w:t>
      </w:r>
      <w:r w:rsidR="00A429A1">
        <w:rPr>
          <w:rFonts w:ascii="Arial" w:hAnsi="Arial" w:cs="Arial"/>
          <w:sz w:val="18"/>
          <w:szCs w:val="18"/>
        </w:rPr>
        <w:t>ical knowledge of a minimum of two</w:t>
      </w:r>
      <w:r>
        <w:rPr>
          <w:rFonts w:ascii="Arial" w:hAnsi="Arial" w:cs="Arial"/>
          <w:sz w:val="18"/>
          <w:szCs w:val="18"/>
        </w:rPr>
        <w:t xml:space="preserve"> relaxation techniques</w:t>
      </w:r>
      <w:r w:rsidR="00267071">
        <w:rPr>
          <w:rFonts w:ascii="Arial" w:hAnsi="Arial" w:cs="Arial"/>
          <w:sz w:val="18"/>
          <w:szCs w:val="18"/>
        </w:rPr>
        <w:t xml:space="preserve">, </w:t>
      </w:r>
      <w:proofErr w:type="gramStart"/>
      <w:r w:rsidR="00267071">
        <w:rPr>
          <w:rFonts w:ascii="Arial" w:hAnsi="Arial" w:cs="Arial"/>
          <w:sz w:val="18"/>
          <w:szCs w:val="18"/>
        </w:rPr>
        <w:t>3)</w:t>
      </w:r>
      <w:r w:rsidR="00A429A1">
        <w:rPr>
          <w:rFonts w:ascii="Arial" w:hAnsi="Arial" w:cs="Arial"/>
          <w:sz w:val="18"/>
          <w:szCs w:val="18"/>
        </w:rPr>
        <w:t>Identify</w:t>
      </w:r>
      <w:proofErr w:type="gramEnd"/>
      <w:r w:rsidR="00A429A1">
        <w:rPr>
          <w:rFonts w:ascii="Arial" w:hAnsi="Arial" w:cs="Arial"/>
          <w:sz w:val="18"/>
          <w:szCs w:val="18"/>
        </w:rPr>
        <w:t xml:space="preserve"> a minimum of three</w:t>
      </w:r>
      <w:r>
        <w:rPr>
          <w:rFonts w:ascii="Arial" w:hAnsi="Arial" w:cs="Arial"/>
          <w:sz w:val="18"/>
          <w:szCs w:val="18"/>
        </w:rPr>
        <w:t xml:space="preserve"> resources to assist clients with independent use of relaxation skills. </w:t>
      </w:r>
    </w:p>
    <w:p w14:paraId="6715DF5A"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Michele Barr, LRT/CTRS, North Carolina Jaycee Burn Center </w:t>
      </w:r>
    </w:p>
    <w:p w14:paraId="4D2671F6" w14:textId="77777777" w:rsidR="00DC36B5" w:rsidRPr="00A75161" w:rsidRDefault="00DC36B5" w:rsidP="00DC36B5">
      <w:pPr>
        <w:widowControl/>
        <w:ind w:left="1440"/>
        <w:rPr>
          <w:rFonts w:ascii="Arial" w:hAnsi="Arial" w:cs="Arial"/>
          <w:b/>
          <w:i/>
          <w:sz w:val="18"/>
          <w:szCs w:val="18"/>
        </w:rPr>
      </w:pPr>
      <w:r w:rsidRPr="00CA69AD">
        <w:rPr>
          <w:rFonts w:ascii="Arial" w:hAnsi="Arial" w:cs="Arial"/>
          <w:i/>
          <w:sz w:val="18"/>
          <w:szCs w:val="18"/>
        </w:rPr>
        <w:t xml:space="preserve">Kristy </w:t>
      </w:r>
      <w:proofErr w:type="spellStart"/>
      <w:r w:rsidRPr="00CA69AD">
        <w:rPr>
          <w:rFonts w:ascii="Arial" w:hAnsi="Arial" w:cs="Arial"/>
          <w:i/>
          <w:sz w:val="18"/>
          <w:szCs w:val="18"/>
        </w:rPr>
        <w:t>Everette</w:t>
      </w:r>
      <w:proofErr w:type="spellEnd"/>
      <w:r w:rsidRPr="00CA69AD">
        <w:rPr>
          <w:rFonts w:ascii="Arial" w:hAnsi="Arial" w:cs="Arial"/>
          <w:i/>
          <w:sz w:val="18"/>
          <w:szCs w:val="18"/>
        </w:rPr>
        <w:t xml:space="preserve">, LRT/CTRS, Duke Cancer Institute </w:t>
      </w:r>
    </w:p>
    <w:p w14:paraId="56EEC448" w14:textId="77777777" w:rsidR="00DC36B5" w:rsidRPr="003C3DF1" w:rsidRDefault="00DC36B5" w:rsidP="00DC36B5">
      <w:pPr>
        <w:widowControl/>
        <w:rPr>
          <w:rFonts w:ascii="Arial" w:hAnsi="Arial" w:cs="Arial"/>
          <w:sz w:val="18"/>
          <w:szCs w:val="18"/>
        </w:rPr>
      </w:pPr>
    </w:p>
    <w:p w14:paraId="20ECD6CC" w14:textId="7589CDC0"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What Aretha Didn’t Tell You: Gaining Professional R-E-S-P-E-C-T t</w:t>
      </w:r>
      <w:r w:rsidR="00E824E9">
        <w:rPr>
          <w:rFonts w:ascii="Arial" w:hAnsi="Arial"/>
          <w:b/>
          <w:sz w:val="18"/>
          <w:szCs w:val="18"/>
        </w:rPr>
        <w:t>hru RT Research</w:t>
      </w:r>
      <w:r>
        <w:rPr>
          <w:rFonts w:ascii="Arial" w:hAnsi="Arial"/>
          <w:b/>
          <w:sz w:val="18"/>
          <w:szCs w:val="18"/>
        </w:rPr>
        <w:t xml:space="preserve"> (</w:t>
      </w:r>
      <w:r w:rsidR="00E824E9">
        <w:rPr>
          <w:rFonts w:ascii="Arial" w:hAnsi="Arial"/>
          <w:b/>
          <w:sz w:val="18"/>
          <w:szCs w:val="18"/>
        </w:rPr>
        <w:t>CT2-A</w:t>
      </w:r>
      <w:r>
        <w:rPr>
          <w:rFonts w:ascii="Arial" w:hAnsi="Arial"/>
          <w:b/>
          <w:sz w:val="18"/>
          <w:szCs w:val="18"/>
        </w:rPr>
        <w:t>)</w:t>
      </w:r>
    </w:p>
    <w:p w14:paraId="38F92561" w14:textId="54A90F5B" w:rsidR="00DC36B5" w:rsidRDefault="00DC36B5" w:rsidP="00267071">
      <w:pPr>
        <w:widowControl/>
        <w:ind w:left="720"/>
        <w:jc w:val="both"/>
        <w:rPr>
          <w:rFonts w:ascii="Arial" w:hAnsi="Arial"/>
          <w:sz w:val="18"/>
          <w:szCs w:val="18"/>
        </w:rPr>
      </w:pPr>
      <w:r>
        <w:rPr>
          <w:rFonts w:ascii="Arial" w:hAnsi="Arial"/>
          <w:sz w:val="18"/>
          <w:szCs w:val="18"/>
        </w:rPr>
        <w:t xml:space="preserve">This presentation will provide practitioners and researchers knowledge about how research works and how it can provide professional benefits.  </w:t>
      </w:r>
      <w:r>
        <w:rPr>
          <w:rFonts w:ascii="Arial" w:hAnsi="Arial"/>
          <w:sz w:val="18"/>
          <w:szCs w:val="18"/>
          <w:u w:val="single"/>
        </w:rPr>
        <w:t>Learning Objectives:</w:t>
      </w:r>
      <w:r>
        <w:rPr>
          <w:rFonts w:ascii="Arial" w:hAnsi="Arial"/>
          <w:sz w:val="18"/>
          <w:szCs w:val="18"/>
        </w:rPr>
        <w:t xml:space="preserve"> Participants will</w:t>
      </w:r>
      <w:r w:rsidR="00267071">
        <w:rPr>
          <w:rFonts w:ascii="Arial" w:hAnsi="Arial"/>
          <w:sz w:val="18"/>
          <w:szCs w:val="18"/>
        </w:rPr>
        <w:t>:</w:t>
      </w:r>
      <w:r w:rsidR="00A429A1">
        <w:rPr>
          <w:rFonts w:ascii="Arial" w:hAnsi="Arial"/>
          <w:sz w:val="18"/>
          <w:szCs w:val="18"/>
        </w:rPr>
        <w:t xml:space="preserve"> 1) Verbalize at least three</w:t>
      </w:r>
      <w:r>
        <w:rPr>
          <w:rFonts w:ascii="Arial" w:hAnsi="Arial"/>
          <w:sz w:val="18"/>
          <w:szCs w:val="18"/>
        </w:rPr>
        <w:t xml:space="preserve"> ways </w:t>
      </w:r>
      <w:r>
        <w:rPr>
          <w:rFonts w:ascii="Arial" w:hAnsi="Arial"/>
          <w:sz w:val="18"/>
          <w:szCs w:val="18"/>
        </w:rPr>
        <w:lastRenderedPageBreak/>
        <w:t>conducting research can benefit the RT practitioner</w:t>
      </w:r>
      <w:r w:rsidR="00267071">
        <w:rPr>
          <w:rFonts w:ascii="Arial" w:hAnsi="Arial"/>
          <w:sz w:val="18"/>
          <w:szCs w:val="18"/>
        </w:rPr>
        <w:t>,</w:t>
      </w:r>
      <w:r w:rsidR="00A429A1">
        <w:rPr>
          <w:rFonts w:ascii="Arial" w:hAnsi="Arial"/>
          <w:sz w:val="18"/>
          <w:szCs w:val="18"/>
        </w:rPr>
        <w:t xml:space="preserve"> 2) Verbalize at least five</w:t>
      </w:r>
      <w:r>
        <w:rPr>
          <w:rFonts w:ascii="Arial" w:hAnsi="Arial"/>
          <w:sz w:val="18"/>
          <w:szCs w:val="18"/>
        </w:rPr>
        <w:t xml:space="preserve"> parts of the Collaborative Research Proces</w:t>
      </w:r>
      <w:r w:rsidR="00A429A1">
        <w:rPr>
          <w:rFonts w:ascii="Arial" w:hAnsi="Arial"/>
          <w:sz w:val="18"/>
          <w:szCs w:val="18"/>
        </w:rPr>
        <w:t>s 3) Verbalize at least three</w:t>
      </w:r>
      <w:r>
        <w:rPr>
          <w:rFonts w:ascii="Arial" w:hAnsi="Arial"/>
          <w:sz w:val="18"/>
          <w:szCs w:val="18"/>
        </w:rPr>
        <w:t xml:space="preserve"> collaborative resources for conducting RT practitioner-based research projects. </w:t>
      </w:r>
    </w:p>
    <w:p w14:paraId="491BC8D6" w14:textId="77777777" w:rsidR="00DC36B5" w:rsidRDefault="00DC36B5" w:rsidP="00DC36B5">
      <w:pPr>
        <w:widowControl/>
        <w:ind w:left="1440"/>
        <w:rPr>
          <w:rFonts w:ascii="Arial" w:hAnsi="Arial"/>
          <w:i/>
          <w:sz w:val="18"/>
          <w:szCs w:val="18"/>
        </w:rPr>
      </w:pPr>
      <w:r>
        <w:rPr>
          <w:rFonts w:ascii="Arial" w:hAnsi="Arial"/>
          <w:i/>
          <w:sz w:val="18"/>
          <w:szCs w:val="18"/>
        </w:rPr>
        <w:t xml:space="preserve">David P. Loy, Ph.D., LRT/CTRS, East Carolina University </w:t>
      </w:r>
    </w:p>
    <w:p w14:paraId="79409DAC" w14:textId="4F0CEE13" w:rsidR="00267071" w:rsidRPr="002B5014" w:rsidRDefault="00DC36B5" w:rsidP="003C3DF1">
      <w:pPr>
        <w:widowControl/>
        <w:ind w:left="1440"/>
        <w:rPr>
          <w:rFonts w:ascii="Arial" w:hAnsi="Arial"/>
          <w:i/>
          <w:sz w:val="18"/>
          <w:szCs w:val="18"/>
        </w:rPr>
      </w:pPr>
      <w:r>
        <w:rPr>
          <w:rFonts w:ascii="Arial" w:hAnsi="Arial"/>
          <w:i/>
          <w:sz w:val="18"/>
          <w:szCs w:val="18"/>
        </w:rPr>
        <w:t xml:space="preserve">Richard Williams, </w:t>
      </w:r>
      <w:proofErr w:type="spellStart"/>
      <w:r>
        <w:rPr>
          <w:rFonts w:ascii="Arial" w:hAnsi="Arial"/>
          <w:i/>
          <w:sz w:val="18"/>
          <w:szCs w:val="18"/>
        </w:rPr>
        <w:t>Ed.D</w:t>
      </w:r>
      <w:proofErr w:type="gramStart"/>
      <w:r w:rsidR="000254F2">
        <w:rPr>
          <w:rFonts w:ascii="Arial" w:hAnsi="Arial"/>
          <w:i/>
          <w:sz w:val="18"/>
          <w:szCs w:val="18"/>
        </w:rPr>
        <w:t>.,</w:t>
      </w:r>
      <w:proofErr w:type="gramEnd"/>
      <w:r>
        <w:rPr>
          <w:rFonts w:ascii="Arial" w:hAnsi="Arial"/>
          <w:i/>
          <w:sz w:val="18"/>
          <w:szCs w:val="18"/>
        </w:rPr>
        <w:t>LRT</w:t>
      </w:r>
      <w:proofErr w:type="spellEnd"/>
      <w:r>
        <w:rPr>
          <w:rFonts w:ascii="Arial" w:hAnsi="Arial"/>
          <w:i/>
          <w:sz w:val="18"/>
          <w:szCs w:val="18"/>
        </w:rPr>
        <w:t xml:space="preserve">/CTRS, East Carolina University </w:t>
      </w:r>
    </w:p>
    <w:p w14:paraId="49EAC8FA" w14:textId="77777777" w:rsidR="00DC36B5" w:rsidRPr="003C3DF1" w:rsidRDefault="00DC36B5" w:rsidP="00DC36B5">
      <w:pPr>
        <w:spacing w:line="180" w:lineRule="exact"/>
        <w:ind w:left="720" w:firstLine="720"/>
        <w:rPr>
          <w:rFonts w:ascii="Arial" w:hAnsi="Arial"/>
          <w:sz w:val="18"/>
        </w:rPr>
      </w:pPr>
    </w:p>
    <w:p w14:paraId="4F2D0193" w14:textId="6692289D"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Recreational Therapy as Part of the Interdisciplinary Treatment Team Approach in Physical Medicine and Rehabilitation (</w:t>
      </w:r>
      <w:r w:rsidR="00E824E9">
        <w:rPr>
          <w:rFonts w:ascii="Arial" w:hAnsi="Arial"/>
          <w:b/>
          <w:sz w:val="18"/>
          <w:szCs w:val="18"/>
        </w:rPr>
        <w:t>C1</w:t>
      </w:r>
      <w:r w:rsidR="00267071">
        <w:rPr>
          <w:rFonts w:ascii="Arial" w:hAnsi="Arial"/>
          <w:b/>
          <w:sz w:val="18"/>
          <w:szCs w:val="18"/>
        </w:rPr>
        <w:t xml:space="preserve">) </w:t>
      </w:r>
      <w:r>
        <w:rPr>
          <w:rFonts w:ascii="Arial" w:hAnsi="Arial"/>
          <w:b/>
          <w:sz w:val="18"/>
          <w:szCs w:val="18"/>
        </w:rPr>
        <w:t xml:space="preserve"> </w:t>
      </w:r>
    </w:p>
    <w:p w14:paraId="0CA24DAE" w14:textId="5B904187" w:rsidR="00DC36B5" w:rsidRDefault="00DC36B5" w:rsidP="00267071">
      <w:pPr>
        <w:widowControl/>
        <w:ind w:left="720"/>
        <w:jc w:val="both"/>
        <w:rPr>
          <w:rFonts w:ascii="Arial" w:hAnsi="Arial" w:cs="Arial"/>
          <w:sz w:val="18"/>
          <w:szCs w:val="18"/>
        </w:rPr>
      </w:pPr>
      <w:r>
        <w:rPr>
          <w:rFonts w:ascii="Arial" w:hAnsi="Arial" w:cs="Arial"/>
          <w:sz w:val="18"/>
          <w:szCs w:val="18"/>
        </w:rPr>
        <w:t xml:space="preserve">This session </w:t>
      </w:r>
      <w:r w:rsidRPr="0094137E">
        <w:rPr>
          <w:rFonts w:ascii="Arial" w:hAnsi="Arial" w:cs="Arial"/>
          <w:sz w:val="18"/>
          <w:szCs w:val="18"/>
        </w:rPr>
        <w:t>will discuss the vital role Recreation</w:t>
      </w:r>
      <w:r>
        <w:rPr>
          <w:rFonts w:ascii="Arial" w:hAnsi="Arial" w:cs="Arial"/>
          <w:sz w:val="18"/>
          <w:szCs w:val="18"/>
        </w:rPr>
        <w:t>al</w:t>
      </w:r>
      <w:r w:rsidRPr="0094137E">
        <w:rPr>
          <w:rFonts w:ascii="Arial" w:hAnsi="Arial" w:cs="Arial"/>
          <w:sz w:val="18"/>
          <w:szCs w:val="18"/>
        </w:rPr>
        <w:t xml:space="preserve"> Therapists play as a part of the interdisciplinary treatment team in Physical Medicine and Rehab. Working along-side Physical, Occupational, and Speech therapists benefits not only the patients but also the treatment team members. </w:t>
      </w:r>
      <w:r>
        <w:rPr>
          <w:rFonts w:ascii="Arial" w:hAnsi="Arial" w:cs="Arial"/>
          <w:sz w:val="18"/>
          <w:szCs w:val="18"/>
        </w:rPr>
        <w:t>B</w:t>
      </w:r>
      <w:r w:rsidRPr="0094137E">
        <w:rPr>
          <w:rFonts w:ascii="Arial" w:hAnsi="Arial" w:cs="Arial"/>
          <w:sz w:val="18"/>
          <w:szCs w:val="18"/>
        </w:rPr>
        <w:t>enefits of Recreation</w:t>
      </w:r>
      <w:r>
        <w:rPr>
          <w:rFonts w:ascii="Arial" w:hAnsi="Arial" w:cs="Arial"/>
          <w:sz w:val="18"/>
          <w:szCs w:val="18"/>
        </w:rPr>
        <w:t>al</w:t>
      </w:r>
      <w:r w:rsidRPr="0094137E">
        <w:rPr>
          <w:rFonts w:ascii="Arial" w:hAnsi="Arial" w:cs="Arial"/>
          <w:sz w:val="18"/>
          <w:szCs w:val="18"/>
        </w:rPr>
        <w:t xml:space="preserve"> Therapists being involved in treatment team meetings, functional co-treats, and team groups/outings</w:t>
      </w:r>
      <w:r>
        <w:rPr>
          <w:rFonts w:ascii="Arial" w:hAnsi="Arial" w:cs="Arial"/>
          <w:sz w:val="18"/>
          <w:szCs w:val="18"/>
        </w:rPr>
        <w:t xml:space="preserve"> will be discussed.  </w:t>
      </w:r>
      <w:r>
        <w:rPr>
          <w:rFonts w:ascii="Arial" w:hAnsi="Arial" w:cs="Arial"/>
          <w:sz w:val="18"/>
          <w:szCs w:val="18"/>
          <w:u w:val="single"/>
        </w:rPr>
        <w:t>Learning Objectives:</w:t>
      </w:r>
      <w:r>
        <w:rPr>
          <w:rFonts w:ascii="Arial" w:hAnsi="Arial" w:cs="Arial"/>
          <w:sz w:val="18"/>
          <w:szCs w:val="18"/>
        </w:rPr>
        <w:t xml:space="preserve"> Participants will</w:t>
      </w:r>
      <w:r w:rsidR="00A429A1">
        <w:rPr>
          <w:rFonts w:ascii="Arial" w:hAnsi="Arial" w:cs="Arial"/>
          <w:sz w:val="18"/>
          <w:szCs w:val="18"/>
        </w:rPr>
        <w:t xml:space="preserve"> identify</w:t>
      </w:r>
      <w:r w:rsidR="00267071">
        <w:rPr>
          <w:rFonts w:ascii="Arial" w:hAnsi="Arial" w:cs="Arial"/>
          <w:sz w:val="18"/>
          <w:szCs w:val="18"/>
        </w:rPr>
        <w:t>: 1) T</w:t>
      </w:r>
      <w:r>
        <w:rPr>
          <w:rFonts w:ascii="Arial" w:hAnsi="Arial" w:cs="Arial"/>
          <w:sz w:val="18"/>
          <w:szCs w:val="18"/>
        </w:rPr>
        <w:t>he role of the Recreational Therapist on the interdisciplinary treatment team</w:t>
      </w:r>
      <w:r w:rsidR="00267071">
        <w:rPr>
          <w:rFonts w:ascii="Arial" w:hAnsi="Arial" w:cs="Arial"/>
          <w:sz w:val="18"/>
          <w:szCs w:val="18"/>
        </w:rPr>
        <w:t xml:space="preserve">, 2) Two </w:t>
      </w:r>
      <w:r>
        <w:rPr>
          <w:rFonts w:ascii="Arial" w:hAnsi="Arial" w:cs="Arial"/>
          <w:sz w:val="18"/>
          <w:szCs w:val="18"/>
        </w:rPr>
        <w:t>ways to implement co-treats and/or group sessions</w:t>
      </w:r>
      <w:r w:rsidR="00267071">
        <w:rPr>
          <w:rFonts w:ascii="Arial" w:hAnsi="Arial" w:cs="Arial"/>
          <w:sz w:val="18"/>
          <w:szCs w:val="18"/>
        </w:rPr>
        <w:t xml:space="preserve">, 3) Three </w:t>
      </w:r>
      <w:r>
        <w:rPr>
          <w:rFonts w:ascii="Arial" w:hAnsi="Arial" w:cs="Arial"/>
          <w:sz w:val="18"/>
          <w:szCs w:val="18"/>
        </w:rPr>
        <w:t xml:space="preserve">ways in which you can improve your RT treatment sessions by involving other disciplines. </w:t>
      </w:r>
    </w:p>
    <w:p w14:paraId="498AC78E" w14:textId="77777777" w:rsidR="00DC36B5" w:rsidRPr="0094137E" w:rsidRDefault="00DC36B5" w:rsidP="00DC36B5">
      <w:pPr>
        <w:widowControl/>
        <w:ind w:left="1440"/>
        <w:rPr>
          <w:rFonts w:ascii="Arial" w:hAnsi="Arial" w:cs="Arial"/>
          <w:i/>
          <w:sz w:val="18"/>
          <w:szCs w:val="18"/>
        </w:rPr>
      </w:pPr>
      <w:r>
        <w:rPr>
          <w:rFonts w:ascii="Arial" w:hAnsi="Arial" w:cs="Arial"/>
          <w:i/>
          <w:sz w:val="18"/>
          <w:szCs w:val="18"/>
        </w:rPr>
        <w:t>Angie</w:t>
      </w:r>
      <w:r w:rsidRPr="0094137E">
        <w:rPr>
          <w:rFonts w:ascii="Arial" w:hAnsi="Arial" w:cs="Arial"/>
          <w:i/>
          <w:sz w:val="18"/>
          <w:szCs w:val="18"/>
        </w:rPr>
        <w:t xml:space="preserve"> </w:t>
      </w:r>
      <w:proofErr w:type="spellStart"/>
      <w:r w:rsidRPr="0094137E">
        <w:rPr>
          <w:rFonts w:ascii="Arial" w:hAnsi="Arial" w:cs="Arial"/>
          <w:i/>
          <w:sz w:val="18"/>
          <w:szCs w:val="18"/>
        </w:rPr>
        <w:t>Pihera</w:t>
      </w:r>
      <w:proofErr w:type="spellEnd"/>
      <w:r w:rsidRPr="0094137E">
        <w:rPr>
          <w:rFonts w:ascii="Arial" w:hAnsi="Arial" w:cs="Arial"/>
          <w:i/>
          <w:sz w:val="18"/>
          <w:szCs w:val="18"/>
        </w:rPr>
        <w:t>, MS, CTRS, Shepherd Center</w:t>
      </w:r>
    </w:p>
    <w:p w14:paraId="6C166707" w14:textId="77777777" w:rsidR="00DC36B5" w:rsidRDefault="00DC36B5" w:rsidP="00DC36B5">
      <w:pPr>
        <w:tabs>
          <w:tab w:val="left" w:pos="-207"/>
          <w:tab w:val="left" w:pos="0"/>
          <w:tab w:val="right" w:pos="332"/>
          <w:tab w:val="left" w:pos="512"/>
          <w:tab w:val="left" w:pos="872"/>
          <w:tab w:val="left" w:pos="1412"/>
          <w:tab w:val="left" w:pos="2160"/>
        </w:tabs>
        <w:spacing w:line="180" w:lineRule="exact"/>
        <w:ind w:left="1080" w:firstLine="331"/>
        <w:rPr>
          <w:rFonts w:ascii="Arial" w:hAnsi="Arial"/>
          <w:i/>
          <w:sz w:val="18"/>
          <w:szCs w:val="18"/>
        </w:rPr>
      </w:pPr>
      <w:proofErr w:type="spellStart"/>
      <w:r w:rsidRPr="00A65AA7">
        <w:rPr>
          <w:rFonts w:ascii="Arial" w:hAnsi="Arial"/>
          <w:i/>
          <w:sz w:val="18"/>
          <w:szCs w:val="18"/>
        </w:rPr>
        <w:t>Savonna</w:t>
      </w:r>
      <w:proofErr w:type="spellEnd"/>
      <w:r w:rsidRPr="00A65AA7">
        <w:rPr>
          <w:rFonts w:ascii="Arial" w:hAnsi="Arial"/>
          <w:i/>
          <w:sz w:val="18"/>
          <w:szCs w:val="18"/>
        </w:rPr>
        <w:t xml:space="preserve"> N. Atkins, CTRS Shepherd Center</w:t>
      </w:r>
    </w:p>
    <w:p w14:paraId="0361CD50" w14:textId="77777777" w:rsidR="007D06F9" w:rsidRPr="003C3DF1" w:rsidRDefault="007D06F9" w:rsidP="00DC36B5">
      <w:pPr>
        <w:tabs>
          <w:tab w:val="left" w:pos="-207"/>
          <w:tab w:val="left" w:pos="0"/>
          <w:tab w:val="right" w:pos="332"/>
          <w:tab w:val="left" w:pos="512"/>
          <w:tab w:val="left" w:pos="872"/>
          <w:tab w:val="left" w:pos="1412"/>
          <w:tab w:val="left" w:pos="2160"/>
        </w:tabs>
        <w:spacing w:line="180" w:lineRule="exact"/>
        <w:ind w:left="1080" w:firstLine="331"/>
        <w:rPr>
          <w:rFonts w:ascii="Arial" w:hAnsi="Arial"/>
          <w:sz w:val="18"/>
          <w:szCs w:val="18"/>
        </w:rPr>
      </w:pPr>
    </w:p>
    <w:p w14:paraId="327B6C95" w14:textId="1F162D0C" w:rsidR="00DC36B5" w:rsidRDefault="00DC36B5" w:rsidP="00DC36B5">
      <w:pPr>
        <w:pStyle w:val="BodyTextIndent"/>
        <w:spacing w:before="0" w:line="180" w:lineRule="exact"/>
        <w:ind w:left="0"/>
        <w:rPr>
          <w:rFonts w:ascii="Arial" w:hAnsi="Arial"/>
          <w:b/>
          <w:szCs w:val="18"/>
        </w:rPr>
      </w:pPr>
      <w:r w:rsidRPr="005B6991">
        <w:rPr>
          <w:rFonts w:ascii="Arial" w:hAnsi="Arial"/>
          <w:b/>
          <w:szCs w:val="18"/>
        </w:rPr>
        <w:sym w:font="Symbol" w:char="F0A8"/>
      </w:r>
      <w:r>
        <w:rPr>
          <w:rFonts w:ascii="Arial" w:hAnsi="Arial"/>
          <w:b/>
          <w:szCs w:val="18"/>
        </w:rPr>
        <w:t xml:space="preserve"> A Holistic Approach to Working with Veterans and their Families </w:t>
      </w:r>
      <w:r w:rsidR="00E824E9">
        <w:rPr>
          <w:rFonts w:ascii="Arial" w:hAnsi="Arial"/>
          <w:b/>
          <w:szCs w:val="18"/>
        </w:rPr>
        <w:t xml:space="preserve">(C2) </w:t>
      </w:r>
    </w:p>
    <w:p w14:paraId="44015F7A" w14:textId="098C8DFA" w:rsidR="00DC36B5" w:rsidRDefault="00DC36B5" w:rsidP="00267071">
      <w:pPr>
        <w:ind w:left="720"/>
        <w:jc w:val="both"/>
        <w:rPr>
          <w:rFonts w:ascii="Arial" w:hAnsi="Arial"/>
          <w:sz w:val="18"/>
          <w:szCs w:val="18"/>
        </w:rPr>
      </w:pPr>
      <w:r w:rsidRPr="007E3FD2">
        <w:rPr>
          <w:rFonts w:ascii="Arial" w:hAnsi="Arial"/>
          <w:sz w:val="18"/>
          <w:szCs w:val="18"/>
        </w:rPr>
        <w:t>This presentation will discuss the common difficulties Veterans have with the reintegration process into civilian society. The presentation will talk about the common supportive programs that currently exist</w:t>
      </w:r>
      <w:r>
        <w:rPr>
          <w:rFonts w:ascii="Arial" w:hAnsi="Arial"/>
          <w:sz w:val="18"/>
          <w:szCs w:val="18"/>
        </w:rPr>
        <w:t>.</w:t>
      </w:r>
      <w:r w:rsidRPr="007E3FD2">
        <w:rPr>
          <w:rFonts w:ascii="Arial" w:hAnsi="Arial"/>
          <w:sz w:val="18"/>
          <w:szCs w:val="18"/>
        </w:rPr>
        <w:t xml:space="preserve"> </w:t>
      </w:r>
      <w:r>
        <w:rPr>
          <w:rFonts w:ascii="Arial" w:hAnsi="Arial"/>
          <w:sz w:val="18"/>
          <w:szCs w:val="18"/>
        </w:rPr>
        <w:t>T</w:t>
      </w:r>
      <w:r w:rsidRPr="007E3FD2">
        <w:rPr>
          <w:rFonts w:ascii="Arial" w:hAnsi="Arial"/>
          <w:sz w:val="18"/>
          <w:szCs w:val="18"/>
        </w:rPr>
        <w:t xml:space="preserve">herapeutic skills that individuals should consider </w:t>
      </w:r>
      <w:r>
        <w:rPr>
          <w:rFonts w:ascii="Arial" w:hAnsi="Arial"/>
          <w:sz w:val="18"/>
          <w:szCs w:val="18"/>
        </w:rPr>
        <w:t xml:space="preserve">and an </w:t>
      </w:r>
      <w:r w:rsidRPr="007E3FD2">
        <w:rPr>
          <w:rFonts w:ascii="Arial" w:hAnsi="Arial"/>
          <w:sz w:val="18"/>
          <w:szCs w:val="18"/>
        </w:rPr>
        <w:t>examin</w:t>
      </w:r>
      <w:r>
        <w:rPr>
          <w:rFonts w:ascii="Arial" w:hAnsi="Arial"/>
          <w:sz w:val="18"/>
          <w:szCs w:val="18"/>
        </w:rPr>
        <w:t>ation of</w:t>
      </w:r>
      <w:r w:rsidRPr="007E3FD2">
        <w:rPr>
          <w:rFonts w:ascii="Arial" w:hAnsi="Arial"/>
          <w:sz w:val="18"/>
          <w:szCs w:val="18"/>
        </w:rPr>
        <w:t xml:space="preserve"> “be</w:t>
      </w:r>
      <w:r>
        <w:rPr>
          <w:rFonts w:ascii="Arial" w:hAnsi="Arial"/>
          <w:sz w:val="18"/>
          <w:szCs w:val="18"/>
        </w:rPr>
        <w:t>st practice” treatment options will be discussed.  B</w:t>
      </w:r>
      <w:r w:rsidRPr="007E3FD2">
        <w:rPr>
          <w:rFonts w:ascii="Arial" w:hAnsi="Arial"/>
          <w:sz w:val="18"/>
          <w:szCs w:val="18"/>
        </w:rPr>
        <w:t xml:space="preserve">est ways to facilitate access to </w:t>
      </w:r>
      <w:r>
        <w:rPr>
          <w:rFonts w:ascii="Arial" w:hAnsi="Arial"/>
          <w:sz w:val="18"/>
          <w:szCs w:val="18"/>
        </w:rPr>
        <w:t xml:space="preserve">the </w:t>
      </w:r>
      <w:r w:rsidRPr="007E3FD2">
        <w:rPr>
          <w:rFonts w:ascii="Arial" w:hAnsi="Arial"/>
          <w:sz w:val="18"/>
          <w:szCs w:val="18"/>
        </w:rPr>
        <w:t>needed services within a holistic treatment framework</w:t>
      </w:r>
      <w:r>
        <w:rPr>
          <w:rFonts w:ascii="Arial" w:hAnsi="Arial"/>
          <w:sz w:val="18"/>
          <w:szCs w:val="18"/>
        </w:rPr>
        <w:t xml:space="preserve"> using Therapeutic Recreation will be presented</w:t>
      </w:r>
      <w:r w:rsidRPr="007E3FD2">
        <w:rPr>
          <w:rFonts w:ascii="Arial" w:hAnsi="Arial"/>
          <w:sz w:val="18"/>
          <w:szCs w:val="18"/>
        </w:rPr>
        <w:t xml:space="preserve">. </w:t>
      </w:r>
      <w:r>
        <w:rPr>
          <w:rFonts w:ascii="Arial" w:hAnsi="Arial"/>
          <w:sz w:val="18"/>
          <w:szCs w:val="18"/>
          <w:u w:val="single"/>
        </w:rPr>
        <w:t>Learning Objectives:</w:t>
      </w:r>
      <w:r>
        <w:rPr>
          <w:rFonts w:ascii="Arial" w:hAnsi="Arial"/>
          <w:sz w:val="18"/>
          <w:szCs w:val="18"/>
        </w:rPr>
        <w:t xml:space="preserve">  Participan</w:t>
      </w:r>
      <w:r w:rsidR="00A429A1">
        <w:rPr>
          <w:rFonts w:ascii="Arial" w:hAnsi="Arial"/>
          <w:sz w:val="18"/>
          <w:szCs w:val="18"/>
        </w:rPr>
        <w:t>ts will 1) Be able to describe three</w:t>
      </w:r>
      <w:r>
        <w:rPr>
          <w:rFonts w:ascii="Arial" w:hAnsi="Arial"/>
          <w:sz w:val="18"/>
          <w:szCs w:val="18"/>
        </w:rPr>
        <w:t xml:space="preserve"> best practice treatment options for working with Veterans and their families</w:t>
      </w:r>
      <w:r w:rsidR="00267071">
        <w:rPr>
          <w:rFonts w:ascii="Arial" w:hAnsi="Arial"/>
          <w:sz w:val="18"/>
          <w:szCs w:val="18"/>
        </w:rPr>
        <w:t>,</w:t>
      </w:r>
      <w:r>
        <w:rPr>
          <w:rFonts w:ascii="Arial" w:hAnsi="Arial"/>
          <w:sz w:val="18"/>
          <w:szCs w:val="18"/>
        </w:rPr>
        <w:t xml:space="preserve"> 2) Be able to demonstrate how to facilitate access to services for veterans and families within a holistic treatment framework</w:t>
      </w:r>
      <w:r w:rsidR="00267071">
        <w:rPr>
          <w:rFonts w:ascii="Arial" w:hAnsi="Arial"/>
          <w:sz w:val="18"/>
          <w:szCs w:val="18"/>
        </w:rPr>
        <w:t>,</w:t>
      </w:r>
      <w:r w:rsidR="00A429A1">
        <w:rPr>
          <w:rFonts w:ascii="Arial" w:hAnsi="Arial"/>
          <w:sz w:val="18"/>
          <w:szCs w:val="18"/>
        </w:rPr>
        <w:t xml:space="preserve"> 3) Identify two</w:t>
      </w:r>
      <w:r>
        <w:rPr>
          <w:rFonts w:ascii="Arial" w:hAnsi="Arial"/>
          <w:sz w:val="18"/>
          <w:szCs w:val="18"/>
        </w:rPr>
        <w:t xml:space="preserve"> barriers to access and engagement in treatment for returning OIF/OEF Veterans and their family members. </w:t>
      </w:r>
    </w:p>
    <w:p w14:paraId="03B8B2E0" w14:textId="77777777" w:rsidR="00DC36B5" w:rsidRDefault="00DC36B5" w:rsidP="00DC36B5">
      <w:pPr>
        <w:ind w:left="1440"/>
        <w:rPr>
          <w:rFonts w:ascii="Arial" w:hAnsi="Arial"/>
          <w:i/>
          <w:sz w:val="18"/>
          <w:szCs w:val="18"/>
        </w:rPr>
      </w:pPr>
      <w:r w:rsidRPr="00EB29D3">
        <w:rPr>
          <w:rFonts w:ascii="Arial" w:hAnsi="Arial"/>
          <w:i/>
          <w:sz w:val="18"/>
          <w:szCs w:val="18"/>
        </w:rPr>
        <w:t xml:space="preserve">Timothy </w:t>
      </w:r>
      <w:proofErr w:type="spellStart"/>
      <w:r w:rsidRPr="00EB29D3">
        <w:rPr>
          <w:rFonts w:ascii="Arial" w:hAnsi="Arial"/>
          <w:i/>
          <w:sz w:val="18"/>
          <w:szCs w:val="18"/>
        </w:rPr>
        <w:t>Scala</w:t>
      </w:r>
      <w:proofErr w:type="spellEnd"/>
      <w:r w:rsidRPr="00EB29D3">
        <w:rPr>
          <w:rFonts w:ascii="Arial" w:hAnsi="Arial"/>
          <w:i/>
          <w:sz w:val="18"/>
          <w:szCs w:val="18"/>
        </w:rPr>
        <w:t xml:space="preserve">, </w:t>
      </w:r>
      <w:proofErr w:type="spellStart"/>
      <w:r w:rsidRPr="00EB29D3">
        <w:rPr>
          <w:rFonts w:ascii="Arial" w:hAnsi="Arial"/>
          <w:i/>
          <w:sz w:val="18"/>
          <w:szCs w:val="18"/>
        </w:rPr>
        <w:t>Psy.D</w:t>
      </w:r>
      <w:proofErr w:type="spellEnd"/>
      <w:r w:rsidRPr="00EB29D3">
        <w:rPr>
          <w:rFonts w:ascii="Arial" w:hAnsi="Arial"/>
          <w:i/>
          <w:sz w:val="18"/>
          <w:szCs w:val="18"/>
        </w:rPr>
        <w:t xml:space="preserve">, C.F.C., Nova Southeastern University </w:t>
      </w:r>
    </w:p>
    <w:p w14:paraId="3E163F4C" w14:textId="77777777" w:rsidR="003C3DF1" w:rsidRPr="003C3DF1" w:rsidRDefault="003C3DF1" w:rsidP="00DC36B5">
      <w:pPr>
        <w:ind w:left="1440"/>
        <w:rPr>
          <w:rFonts w:ascii="Arial" w:hAnsi="Arial"/>
          <w:sz w:val="18"/>
          <w:szCs w:val="18"/>
        </w:rPr>
      </w:pPr>
    </w:p>
    <w:p w14:paraId="5FB2EFE6" w14:textId="77777777" w:rsidR="00DC36B5" w:rsidRPr="00A429A1" w:rsidRDefault="00DC36B5" w:rsidP="00DC36B5">
      <w:pPr>
        <w:tabs>
          <w:tab w:val="left" w:pos="1440"/>
        </w:tabs>
        <w:spacing w:before="120" w:line="360" w:lineRule="auto"/>
        <w:rPr>
          <w:rFonts w:ascii="Arial" w:hAnsi="Arial"/>
          <w:sz w:val="18"/>
          <w:szCs w:val="18"/>
        </w:rPr>
      </w:pPr>
      <w:r w:rsidRPr="00A9303D">
        <w:rPr>
          <w:rFonts w:ascii="Arial" w:hAnsi="Arial"/>
          <w:b/>
          <w:sz w:val="18"/>
          <w:szCs w:val="18"/>
        </w:rPr>
        <w:t xml:space="preserve">10:00 – 10:15    </w:t>
      </w:r>
      <w:r w:rsidRPr="00A9303D">
        <w:rPr>
          <w:rFonts w:ascii="Arial" w:hAnsi="Arial"/>
          <w:b/>
          <w:sz w:val="18"/>
          <w:szCs w:val="18"/>
        </w:rPr>
        <w:tab/>
        <w:t>BREAK</w:t>
      </w:r>
      <w:r w:rsidRPr="00A429A1">
        <w:rPr>
          <w:rFonts w:ascii="Arial" w:hAnsi="Arial"/>
          <w:b/>
          <w:sz w:val="18"/>
          <w:szCs w:val="18"/>
        </w:rPr>
        <w:t xml:space="preserve"> </w:t>
      </w:r>
    </w:p>
    <w:p w14:paraId="76870BC4" w14:textId="77777777" w:rsidR="003C3DF1" w:rsidRPr="003C3DF1" w:rsidRDefault="003C3DF1" w:rsidP="00DC36B5">
      <w:pPr>
        <w:pStyle w:val="Heading1"/>
        <w:tabs>
          <w:tab w:val="left" w:pos="1440"/>
        </w:tabs>
        <w:spacing w:line="360" w:lineRule="auto"/>
        <w:rPr>
          <w:rFonts w:ascii="Arial" w:hAnsi="Arial"/>
          <w:b w:val="0"/>
        </w:rPr>
      </w:pPr>
    </w:p>
    <w:p w14:paraId="6EAA310E" w14:textId="77777777" w:rsidR="00DC36B5" w:rsidRPr="001D60D6" w:rsidRDefault="00DC36B5" w:rsidP="00DC36B5">
      <w:pPr>
        <w:pStyle w:val="Heading1"/>
        <w:tabs>
          <w:tab w:val="left" w:pos="1440"/>
        </w:tabs>
        <w:spacing w:line="360" w:lineRule="auto"/>
        <w:rPr>
          <w:rFonts w:ascii="Arial" w:hAnsi="Arial"/>
        </w:rPr>
      </w:pPr>
      <w:r w:rsidRPr="001D60D6">
        <w:rPr>
          <w:rFonts w:ascii="Arial" w:hAnsi="Arial"/>
        </w:rPr>
        <w:t>10:15 – 11</w:t>
      </w:r>
      <w:r>
        <w:rPr>
          <w:rFonts w:ascii="Arial" w:hAnsi="Arial"/>
        </w:rPr>
        <w:t>:45</w:t>
      </w:r>
      <w:r>
        <w:rPr>
          <w:rFonts w:ascii="Arial" w:hAnsi="Arial"/>
        </w:rPr>
        <w:tab/>
      </w:r>
      <w:r w:rsidRPr="001D60D6">
        <w:rPr>
          <w:rFonts w:ascii="Arial" w:hAnsi="Arial"/>
        </w:rPr>
        <w:t xml:space="preserve">CONCURRENT SESSIONS </w:t>
      </w:r>
    </w:p>
    <w:p w14:paraId="1228D283" w14:textId="4AC45D8E"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Keeping Calm to Carry On: Redefining Relaxation Techniques (Part 2 of 4) (</w:t>
      </w:r>
      <w:r w:rsidR="00E824E9">
        <w:rPr>
          <w:rFonts w:ascii="Arial" w:hAnsi="Arial"/>
          <w:b/>
          <w:sz w:val="18"/>
          <w:szCs w:val="18"/>
        </w:rPr>
        <w:t>CT1-B</w:t>
      </w:r>
      <w:r w:rsidR="00835EDD">
        <w:rPr>
          <w:rFonts w:ascii="Arial" w:hAnsi="Arial"/>
          <w:b/>
          <w:sz w:val="18"/>
          <w:szCs w:val="18"/>
        </w:rPr>
        <w:t xml:space="preserve">) </w:t>
      </w:r>
    </w:p>
    <w:p w14:paraId="432098C6" w14:textId="1AFA5D4F" w:rsidR="00DC36B5" w:rsidRPr="00653BA1" w:rsidRDefault="00DC36B5" w:rsidP="00DC36B5">
      <w:pPr>
        <w:widowControl/>
        <w:ind w:left="187" w:firstLine="533"/>
        <w:rPr>
          <w:rFonts w:ascii="Arial" w:hAnsi="Arial"/>
          <w:b/>
          <w:sz w:val="18"/>
          <w:szCs w:val="18"/>
        </w:rPr>
      </w:pPr>
      <w:r>
        <w:rPr>
          <w:rFonts w:ascii="Arial" w:hAnsi="Arial"/>
          <w:sz w:val="18"/>
          <w:szCs w:val="18"/>
        </w:rPr>
        <w:t>See</w:t>
      </w:r>
      <w:r w:rsidR="00835EDD">
        <w:rPr>
          <w:rFonts w:ascii="Arial" w:hAnsi="Arial"/>
          <w:sz w:val="18"/>
          <w:szCs w:val="18"/>
        </w:rPr>
        <w:t xml:space="preserve"> concurrent descriptions of (CT1-A)</w:t>
      </w:r>
      <w:r>
        <w:rPr>
          <w:rFonts w:ascii="Arial" w:hAnsi="Arial"/>
          <w:sz w:val="18"/>
          <w:szCs w:val="18"/>
        </w:rPr>
        <w:t xml:space="preserve"> </w:t>
      </w:r>
      <w:r>
        <w:rPr>
          <w:rFonts w:ascii="Arial" w:hAnsi="Arial"/>
          <w:b/>
          <w:sz w:val="18"/>
          <w:szCs w:val="18"/>
        </w:rPr>
        <w:t xml:space="preserve"> </w:t>
      </w:r>
    </w:p>
    <w:p w14:paraId="5491ABB6"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Michele Barr, LRT/CTRS, North Carolina Jaycee Burn Center </w:t>
      </w:r>
    </w:p>
    <w:p w14:paraId="73753F67" w14:textId="77777777" w:rsidR="00DC36B5" w:rsidRPr="00A75161" w:rsidRDefault="00DC36B5" w:rsidP="00DC36B5">
      <w:pPr>
        <w:widowControl/>
        <w:ind w:left="1440"/>
        <w:rPr>
          <w:rFonts w:ascii="Arial" w:hAnsi="Arial" w:cs="Arial"/>
          <w:b/>
          <w:i/>
          <w:sz w:val="18"/>
          <w:szCs w:val="18"/>
        </w:rPr>
      </w:pPr>
      <w:r w:rsidRPr="00CA69AD">
        <w:rPr>
          <w:rFonts w:ascii="Arial" w:hAnsi="Arial" w:cs="Arial"/>
          <w:i/>
          <w:sz w:val="18"/>
          <w:szCs w:val="18"/>
        </w:rPr>
        <w:t xml:space="preserve">Kristy </w:t>
      </w:r>
      <w:proofErr w:type="spellStart"/>
      <w:r w:rsidRPr="00CA69AD">
        <w:rPr>
          <w:rFonts w:ascii="Arial" w:hAnsi="Arial" w:cs="Arial"/>
          <w:i/>
          <w:sz w:val="18"/>
          <w:szCs w:val="18"/>
        </w:rPr>
        <w:t>Everette</w:t>
      </w:r>
      <w:proofErr w:type="spellEnd"/>
      <w:r w:rsidRPr="00CA69AD">
        <w:rPr>
          <w:rFonts w:ascii="Arial" w:hAnsi="Arial" w:cs="Arial"/>
          <w:i/>
          <w:sz w:val="18"/>
          <w:szCs w:val="18"/>
        </w:rPr>
        <w:t xml:space="preserve">, LRT/CTRS, Duke Cancer Institute </w:t>
      </w:r>
    </w:p>
    <w:p w14:paraId="740E4DE6" w14:textId="77777777" w:rsidR="00DC36B5" w:rsidRPr="003C3DF1" w:rsidRDefault="00DC36B5" w:rsidP="00DC36B5">
      <w:pPr>
        <w:rPr>
          <w:rFonts w:ascii="Arial" w:hAnsi="Arial"/>
          <w:iCs/>
          <w:sz w:val="18"/>
          <w:szCs w:val="18"/>
        </w:rPr>
      </w:pPr>
    </w:p>
    <w:p w14:paraId="63CF5794" w14:textId="3E38B376" w:rsidR="00DC36B5" w:rsidRPr="00E824E9"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A Practical Guide to Incorporating Researc</w:t>
      </w:r>
      <w:r w:rsidR="00E824E9">
        <w:rPr>
          <w:rFonts w:ascii="Arial" w:hAnsi="Arial"/>
          <w:b/>
          <w:sz w:val="18"/>
          <w:szCs w:val="18"/>
        </w:rPr>
        <w:t>h Into Evidence-Based Practice</w:t>
      </w:r>
      <w:r>
        <w:rPr>
          <w:rFonts w:ascii="Arial" w:hAnsi="Arial"/>
          <w:b/>
          <w:sz w:val="18"/>
          <w:szCs w:val="18"/>
        </w:rPr>
        <w:t xml:space="preserve"> </w:t>
      </w:r>
      <w:r w:rsidRPr="00E824E9">
        <w:rPr>
          <w:rFonts w:ascii="Arial" w:hAnsi="Arial"/>
          <w:b/>
          <w:sz w:val="18"/>
          <w:szCs w:val="18"/>
        </w:rPr>
        <w:t>(</w:t>
      </w:r>
      <w:r w:rsidR="00E824E9" w:rsidRPr="00E824E9">
        <w:rPr>
          <w:rFonts w:ascii="Arial" w:hAnsi="Arial"/>
          <w:b/>
          <w:sz w:val="18"/>
          <w:szCs w:val="18"/>
        </w:rPr>
        <w:t>CT2-B</w:t>
      </w:r>
      <w:r w:rsidR="00835EDD">
        <w:rPr>
          <w:rFonts w:ascii="Arial" w:hAnsi="Arial"/>
          <w:b/>
          <w:sz w:val="18"/>
          <w:szCs w:val="18"/>
        </w:rPr>
        <w:t xml:space="preserve">) </w:t>
      </w:r>
    </w:p>
    <w:p w14:paraId="245FBFAE" w14:textId="504C8C57" w:rsidR="00DC36B5" w:rsidRDefault="00DC36B5" w:rsidP="00835EDD">
      <w:pPr>
        <w:widowControl/>
        <w:ind w:left="720"/>
        <w:jc w:val="both"/>
        <w:rPr>
          <w:rFonts w:ascii="Arial" w:hAnsi="Arial"/>
          <w:sz w:val="18"/>
          <w:szCs w:val="18"/>
        </w:rPr>
      </w:pPr>
      <w:r>
        <w:rPr>
          <w:rFonts w:ascii="Arial" w:hAnsi="Arial"/>
          <w:sz w:val="18"/>
          <w:szCs w:val="18"/>
        </w:rPr>
        <w:t xml:space="preserve">This session will help participants learn to find and interpret research that can be incorporated into evidence-base recreational therapy practices. </w:t>
      </w:r>
      <w:r>
        <w:rPr>
          <w:rFonts w:ascii="Arial" w:hAnsi="Arial"/>
          <w:sz w:val="18"/>
          <w:szCs w:val="18"/>
          <w:u w:val="single"/>
        </w:rPr>
        <w:t>Learning Objectives:</w:t>
      </w:r>
      <w:r>
        <w:rPr>
          <w:rFonts w:ascii="Arial" w:hAnsi="Arial"/>
          <w:sz w:val="18"/>
          <w:szCs w:val="18"/>
        </w:rPr>
        <w:t xml:space="preserve"> Participants will</w:t>
      </w:r>
      <w:r w:rsidR="00835EDD">
        <w:rPr>
          <w:rFonts w:ascii="Arial" w:hAnsi="Arial"/>
          <w:sz w:val="18"/>
          <w:szCs w:val="18"/>
        </w:rPr>
        <w:t xml:space="preserve"> be able to: 1) F</w:t>
      </w:r>
      <w:r>
        <w:rPr>
          <w:rFonts w:ascii="Arial" w:hAnsi="Arial"/>
          <w:sz w:val="18"/>
          <w:szCs w:val="18"/>
        </w:rPr>
        <w:t>ind published recreational therapy research</w:t>
      </w:r>
      <w:r w:rsidR="00B44215">
        <w:rPr>
          <w:rFonts w:ascii="Arial" w:hAnsi="Arial"/>
          <w:sz w:val="18"/>
          <w:szCs w:val="18"/>
        </w:rPr>
        <w:t xml:space="preserve">, </w:t>
      </w:r>
      <w:r w:rsidR="00835EDD">
        <w:rPr>
          <w:rFonts w:ascii="Arial" w:hAnsi="Arial"/>
          <w:sz w:val="18"/>
          <w:szCs w:val="18"/>
        </w:rPr>
        <w:t>2)</w:t>
      </w:r>
      <w:r w:rsidR="00B44215">
        <w:rPr>
          <w:rFonts w:ascii="Arial" w:hAnsi="Arial"/>
          <w:sz w:val="18"/>
          <w:szCs w:val="18"/>
        </w:rPr>
        <w:t xml:space="preserve"> </w:t>
      </w:r>
      <w:r w:rsidR="00835EDD">
        <w:rPr>
          <w:rFonts w:ascii="Arial" w:hAnsi="Arial"/>
          <w:sz w:val="18"/>
          <w:szCs w:val="18"/>
        </w:rPr>
        <w:t>E</w:t>
      </w:r>
      <w:r>
        <w:rPr>
          <w:rFonts w:ascii="Arial" w:hAnsi="Arial"/>
          <w:sz w:val="18"/>
          <w:szCs w:val="18"/>
        </w:rPr>
        <w:t>valuate the quality and relevance of published recreational therapy research results</w:t>
      </w:r>
      <w:r w:rsidR="00A9303D">
        <w:rPr>
          <w:rFonts w:ascii="Arial" w:hAnsi="Arial"/>
          <w:sz w:val="18"/>
          <w:szCs w:val="18"/>
        </w:rPr>
        <w:t xml:space="preserve">, </w:t>
      </w:r>
      <w:proofErr w:type="gramStart"/>
      <w:r w:rsidR="00A9303D">
        <w:rPr>
          <w:rFonts w:ascii="Arial" w:hAnsi="Arial"/>
          <w:sz w:val="18"/>
          <w:szCs w:val="18"/>
        </w:rPr>
        <w:t>3</w:t>
      </w:r>
      <w:r w:rsidR="00835EDD">
        <w:rPr>
          <w:rFonts w:ascii="Arial" w:hAnsi="Arial"/>
          <w:sz w:val="18"/>
          <w:szCs w:val="18"/>
        </w:rPr>
        <w:t>) I</w:t>
      </w:r>
      <w:r>
        <w:rPr>
          <w:rFonts w:ascii="Arial" w:hAnsi="Arial"/>
          <w:sz w:val="18"/>
          <w:szCs w:val="18"/>
        </w:rPr>
        <w:t>nterpret findings p</w:t>
      </w:r>
      <w:r w:rsidR="00A9303D">
        <w:rPr>
          <w:rFonts w:ascii="Arial" w:hAnsi="Arial"/>
          <w:sz w:val="18"/>
          <w:szCs w:val="18"/>
        </w:rPr>
        <w:t>ublished in scholarly journals</w:t>
      </w:r>
      <w:proofErr w:type="gramEnd"/>
      <w:r w:rsidR="00A9303D">
        <w:rPr>
          <w:rFonts w:ascii="Arial" w:hAnsi="Arial"/>
          <w:sz w:val="18"/>
          <w:szCs w:val="18"/>
        </w:rPr>
        <w:t xml:space="preserve">. </w:t>
      </w:r>
    </w:p>
    <w:p w14:paraId="084933CE" w14:textId="77777777" w:rsidR="00DC36B5" w:rsidRDefault="00DC36B5" w:rsidP="00DC36B5">
      <w:pPr>
        <w:widowControl/>
        <w:ind w:left="720" w:firstLine="720"/>
        <w:rPr>
          <w:rFonts w:ascii="Arial" w:hAnsi="Arial"/>
          <w:i/>
          <w:sz w:val="18"/>
          <w:szCs w:val="18"/>
        </w:rPr>
      </w:pPr>
      <w:r w:rsidRPr="00E829A4">
        <w:rPr>
          <w:rFonts w:ascii="Arial" w:hAnsi="Arial"/>
          <w:i/>
          <w:sz w:val="18"/>
          <w:szCs w:val="18"/>
        </w:rPr>
        <w:t xml:space="preserve">Richard Williams, </w:t>
      </w:r>
      <w:proofErr w:type="spellStart"/>
      <w:r w:rsidRPr="00E829A4">
        <w:rPr>
          <w:rFonts w:ascii="Arial" w:hAnsi="Arial"/>
          <w:i/>
          <w:sz w:val="18"/>
          <w:szCs w:val="18"/>
        </w:rPr>
        <w:t>Ed.D</w:t>
      </w:r>
      <w:proofErr w:type="spellEnd"/>
      <w:proofErr w:type="gramStart"/>
      <w:r w:rsidRPr="00E829A4">
        <w:rPr>
          <w:rFonts w:ascii="Arial" w:hAnsi="Arial"/>
          <w:i/>
          <w:sz w:val="18"/>
          <w:szCs w:val="18"/>
        </w:rPr>
        <w:t>.,</w:t>
      </w:r>
      <w:proofErr w:type="gramEnd"/>
      <w:r w:rsidRPr="00E829A4">
        <w:rPr>
          <w:rFonts w:ascii="Arial" w:hAnsi="Arial"/>
          <w:i/>
          <w:sz w:val="18"/>
          <w:szCs w:val="18"/>
        </w:rPr>
        <w:t xml:space="preserve"> LRT/CTRS, East Carolina University </w:t>
      </w:r>
    </w:p>
    <w:p w14:paraId="5A0E2903" w14:textId="77777777" w:rsidR="007D06F9" w:rsidRPr="003C3DF1" w:rsidRDefault="007D06F9" w:rsidP="00DC36B5">
      <w:pPr>
        <w:widowControl/>
        <w:ind w:left="720" w:firstLine="720"/>
        <w:rPr>
          <w:rFonts w:ascii="Arial" w:hAnsi="Arial"/>
          <w:sz w:val="18"/>
          <w:szCs w:val="18"/>
        </w:rPr>
      </w:pPr>
    </w:p>
    <w:p w14:paraId="7B552526" w14:textId="07EB72B7"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Get Involved: Serving on Boards and Committees within Recreational Therapy </w:t>
      </w:r>
      <w:r w:rsidR="00835EDD">
        <w:rPr>
          <w:rFonts w:ascii="Arial" w:hAnsi="Arial"/>
          <w:b/>
          <w:sz w:val="18"/>
          <w:szCs w:val="18"/>
        </w:rPr>
        <w:t xml:space="preserve">(D1) </w:t>
      </w:r>
      <w:r w:rsidR="00E824E9">
        <w:rPr>
          <w:rFonts w:ascii="Arial" w:hAnsi="Arial"/>
          <w:b/>
          <w:sz w:val="18"/>
          <w:szCs w:val="18"/>
        </w:rPr>
        <w:t xml:space="preserve"> </w:t>
      </w:r>
    </w:p>
    <w:p w14:paraId="0C7F0F4E" w14:textId="1D6C4048" w:rsidR="00DC36B5" w:rsidRDefault="00DC36B5" w:rsidP="00835EDD">
      <w:pPr>
        <w:ind w:left="720"/>
        <w:jc w:val="both"/>
        <w:rPr>
          <w:rFonts w:ascii="Arial" w:hAnsi="Arial" w:cs="Arial"/>
          <w:sz w:val="18"/>
          <w:szCs w:val="18"/>
        </w:rPr>
      </w:pPr>
      <w:r w:rsidRPr="00BB68C7">
        <w:rPr>
          <w:rFonts w:ascii="Arial" w:hAnsi="Arial" w:cs="Arial"/>
          <w:sz w:val="18"/>
          <w:szCs w:val="18"/>
        </w:rPr>
        <w:t>This session will educate participants on serving on boards, committees and the process of running meetings efficiently.  Foundations of Robert</w:t>
      </w:r>
      <w:r>
        <w:rPr>
          <w:rFonts w:ascii="Arial" w:hAnsi="Arial" w:cs="Arial"/>
          <w:sz w:val="18"/>
          <w:szCs w:val="18"/>
        </w:rPr>
        <w:t>’</w:t>
      </w:r>
      <w:r w:rsidRPr="00BB68C7">
        <w:rPr>
          <w:rFonts w:ascii="Arial" w:hAnsi="Arial" w:cs="Arial"/>
          <w:sz w:val="18"/>
          <w:szCs w:val="18"/>
        </w:rPr>
        <w:t>s Rules, by-laws, agendas</w:t>
      </w:r>
      <w:r>
        <w:rPr>
          <w:rFonts w:ascii="Arial" w:hAnsi="Arial" w:cs="Arial"/>
          <w:sz w:val="18"/>
          <w:szCs w:val="18"/>
        </w:rPr>
        <w:t>,</w:t>
      </w:r>
      <w:r w:rsidRPr="00BB68C7">
        <w:rPr>
          <w:rFonts w:ascii="Arial" w:hAnsi="Arial" w:cs="Arial"/>
          <w:sz w:val="18"/>
          <w:szCs w:val="18"/>
        </w:rPr>
        <w:t xml:space="preserve"> and meeting processes will be addressed.</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835EDD">
        <w:rPr>
          <w:rFonts w:ascii="Arial" w:hAnsi="Arial" w:cs="Arial"/>
          <w:sz w:val="18"/>
          <w:szCs w:val="18"/>
        </w:rPr>
        <w:t>:</w:t>
      </w:r>
      <w:r>
        <w:rPr>
          <w:rFonts w:ascii="Arial" w:hAnsi="Arial" w:cs="Arial"/>
          <w:sz w:val="18"/>
          <w:szCs w:val="18"/>
        </w:rPr>
        <w:t xml:space="preserve"> 1) Describe the process of running a meeting with a group or board of professionals that include Recreational Therapists</w:t>
      </w:r>
      <w:r w:rsidR="00835EDD">
        <w:rPr>
          <w:rFonts w:ascii="Arial" w:hAnsi="Arial" w:cs="Arial"/>
          <w:sz w:val="18"/>
          <w:szCs w:val="18"/>
        </w:rPr>
        <w:t>,</w:t>
      </w:r>
      <w:r>
        <w:rPr>
          <w:rFonts w:ascii="Arial" w:hAnsi="Arial" w:cs="Arial"/>
          <w:sz w:val="18"/>
          <w:szCs w:val="18"/>
        </w:rPr>
        <w:t xml:space="preserve"> 2) State the importance </w:t>
      </w:r>
      <w:r w:rsidR="00835EDD">
        <w:rPr>
          <w:rFonts w:ascii="Arial" w:hAnsi="Arial" w:cs="Arial"/>
          <w:sz w:val="18"/>
          <w:szCs w:val="18"/>
        </w:rPr>
        <w:t xml:space="preserve">of </w:t>
      </w:r>
      <w:r>
        <w:rPr>
          <w:rFonts w:ascii="Arial" w:hAnsi="Arial" w:cs="Arial"/>
          <w:sz w:val="18"/>
          <w:szCs w:val="18"/>
        </w:rPr>
        <w:t>Recreational Therapists serving on professional committees and boards</w:t>
      </w:r>
      <w:r w:rsidR="00835EDD">
        <w:rPr>
          <w:rFonts w:ascii="Arial" w:hAnsi="Arial" w:cs="Arial"/>
          <w:sz w:val="18"/>
          <w:szCs w:val="18"/>
        </w:rPr>
        <w:t>, 3) Demonstrate knowledge</w:t>
      </w:r>
      <w:r>
        <w:rPr>
          <w:rFonts w:ascii="Arial" w:hAnsi="Arial" w:cs="Arial"/>
          <w:sz w:val="18"/>
          <w:szCs w:val="18"/>
        </w:rPr>
        <w:t xml:space="preserve"> regarding the different roles and positions on boards and committees that contain Recreational Therapists. </w:t>
      </w:r>
    </w:p>
    <w:p w14:paraId="017AD76A" w14:textId="77777777" w:rsidR="00DC36B5" w:rsidRDefault="00DC36B5" w:rsidP="00DC36B5">
      <w:pPr>
        <w:tabs>
          <w:tab w:val="left" w:pos="1440"/>
        </w:tabs>
        <w:ind w:left="720" w:firstLine="720"/>
        <w:rPr>
          <w:rFonts w:ascii="Arial" w:hAnsi="Arial" w:cs="Arial"/>
          <w:i/>
          <w:sz w:val="18"/>
          <w:szCs w:val="18"/>
        </w:rPr>
      </w:pPr>
      <w:r>
        <w:rPr>
          <w:rFonts w:ascii="Arial" w:hAnsi="Arial" w:cs="Arial"/>
          <w:i/>
          <w:sz w:val="18"/>
          <w:szCs w:val="18"/>
        </w:rPr>
        <w:t xml:space="preserve">Diane </w:t>
      </w:r>
      <w:proofErr w:type="spellStart"/>
      <w:r>
        <w:rPr>
          <w:rFonts w:ascii="Arial" w:hAnsi="Arial" w:cs="Arial"/>
          <w:i/>
          <w:sz w:val="18"/>
          <w:szCs w:val="18"/>
        </w:rPr>
        <w:t>Skalko</w:t>
      </w:r>
      <w:proofErr w:type="spellEnd"/>
      <w:r>
        <w:rPr>
          <w:rFonts w:ascii="Arial" w:hAnsi="Arial" w:cs="Arial"/>
          <w:i/>
          <w:sz w:val="18"/>
          <w:szCs w:val="18"/>
        </w:rPr>
        <w:t xml:space="preserve">, MS, LRT/CTRS, Pitt County Council on Aging </w:t>
      </w:r>
    </w:p>
    <w:p w14:paraId="6C4845B5" w14:textId="77777777" w:rsidR="007D06F9" w:rsidRPr="003C3DF1" w:rsidRDefault="007D06F9" w:rsidP="00DC36B5">
      <w:pPr>
        <w:tabs>
          <w:tab w:val="left" w:pos="1440"/>
        </w:tabs>
        <w:ind w:left="720" w:firstLine="720"/>
        <w:rPr>
          <w:rFonts w:ascii="Arial" w:hAnsi="Arial" w:cs="Arial"/>
          <w:sz w:val="18"/>
          <w:szCs w:val="18"/>
        </w:rPr>
      </w:pPr>
    </w:p>
    <w:p w14:paraId="60A6BA33" w14:textId="3D15AA53"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Yoga: A Tool to Improve Wellness in Your Recreational Therapy Practice (</w:t>
      </w:r>
      <w:r w:rsidR="00E824E9">
        <w:rPr>
          <w:rFonts w:ascii="Arial" w:hAnsi="Arial"/>
          <w:b/>
          <w:sz w:val="18"/>
          <w:szCs w:val="18"/>
        </w:rPr>
        <w:t>D2</w:t>
      </w:r>
      <w:r w:rsidR="00835EDD">
        <w:rPr>
          <w:rFonts w:ascii="Arial" w:hAnsi="Arial"/>
          <w:b/>
          <w:sz w:val="18"/>
          <w:szCs w:val="18"/>
        </w:rPr>
        <w:t xml:space="preserve">) </w:t>
      </w:r>
      <w:r>
        <w:rPr>
          <w:rFonts w:ascii="Arial" w:hAnsi="Arial"/>
          <w:b/>
          <w:sz w:val="18"/>
          <w:szCs w:val="18"/>
        </w:rPr>
        <w:t xml:space="preserve"> </w:t>
      </w:r>
    </w:p>
    <w:p w14:paraId="7742154F" w14:textId="783ED9E6" w:rsidR="00DC36B5" w:rsidRDefault="00DC36B5" w:rsidP="00835EDD">
      <w:pPr>
        <w:ind w:left="720"/>
        <w:jc w:val="both"/>
        <w:rPr>
          <w:rFonts w:ascii="Arial" w:hAnsi="Arial" w:cs="Arial"/>
          <w:sz w:val="18"/>
          <w:szCs w:val="18"/>
        </w:rPr>
      </w:pPr>
      <w:r w:rsidRPr="009E2611">
        <w:rPr>
          <w:rFonts w:ascii="Arial" w:hAnsi="Arial" w:cs="Arial"/>
          <w:sz w:val="18"/>
          <w:szCs w:val="18"/>
        </w:rPr>
        <w:t>Yoga is fast growing as a therapeutic intervention. This session will introduce the evidence behind the use of yoga as a therapeutic intervention, and then will provide a sequence that attendees can incorporate into their practice.</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t>
      </w:r>
      <w:r w:rsidR="00835EDD">
        <w:rPr>
          <w:rFonts w:ascii="Arial" w:hAnsi="Arial" w:cs="Arial"/>
          <w:sz w:val="18"/>
          <w:szCs w:val="18"/>
        </w:rPr>
        <w:t>will be able to: 1) V</w:t>
      </w:r>
      <w:r w:rsidR="00A9303D">
        <w:rPr>
          <w:rFonts w:ascii="Arial" w:hAnsi="Arial" w:cs="Arial"/>
          <w:sz w:val="18"/>
          <w:szCs w:val="18"/>
        </w:rPr>
        <w:t>erbally identify three</w:t>
      </w:r>
      <w:r>
        <w:rPr>
          <w:rFonts w:ascii="Arial" w:hAnsi="Arial" w:cs="Arial"/>
          <w:sz w:val="18"/>
          <w:szCs w:val="18"/>
        </w:rPr>
        <w:t xml:space="preserve"> symptoms that yoga has been found to improve</w:t>
      </w:r>
      <w:r w:rsidR="00F35D60">
        <w:rPr>
          <w:rFonts w:ascii="Arial" w:hAnsi="Arial" w:cs="Arial"/>
          <w:sz w:val="18"/>
          <w:szCs w:val="18"/>
        </w:rPr>
        <w:t xml:space="preserve">, 2) </w:t>
      </w:r>
      <w:r w:rsidR="00835EDD">
        <w:rPr>
          <w:rFonts w:ascii="Arial" w:hAnsi="Arial" w:cs="Arial"/>
          <w:sz w:val="18"/>
          <w:szCs w:val="18"/>
        </w:rPr>
        <w:t>V</w:t>
      </w:r>
      <w:r w:rsidR="00A9303D">
        <w:rPr>
          <w:rFonts w:ascii="Arial" w:hAnsi="Arial" w:cs="Arial"/>
          <w:sz w:val="18"/>
          <w:szCs w:val="18"/>
        </w:rPr>
        <w:t>erbally identify at least three</w:t>
      </w:r>
      <w:r>
        <w:rPr>
          <w:rFonts w:ascii="Arial" w:hAnsi="Arial" w:cs="Arial"/>
          <w:sz w:val="18"/>
          <w:szCs w:val="18"/>
        </w:rPr>
        <w:t xml:space="preserve"> benefits to the incorporation of yoga into recreational therapy </w:t>
      </w:r>
      <w:r w:rsidR="00835EDD">
        <w:rPr>
          <w:rFonts w:ascii="Arial" w:hAnsi="Arial" w:cs="Arial"/>
          <w:sz w:val="18"/>
          <w:szCs w:val="18"/>
        </w:rPr>
        <w:t>practice, 3) D</w:t>
      </w:r>
      <w:r w:rsidR="00A9303D">
        <w:rPr>
          <w:rFonts w:ascii="Arial" w:hAnsi="Arial" w:cs="Arial"/>
          <w:sz w:val="18"/>
          <w:szCs w:val="18"/>
        </w:rPr>
        <w:t>emonstrate at least two</w:t>
      </w:r>
      <w:r>
        <w:rPr>
          <w:rFonts w:ascii="Arial" w:hAnsi="Arial" w:cs="Arial"/>
          <w:sz w:val="18"/>
          <w:szCs w:val="18"/>
        </w:rPr>
        <w:t xml:space="preserve"> seated yoga exercises. </w:t>
      </w:r>
    </w:p>
    <w:p w14:paraId="3D387AC0" w14:textId="5751F368" w:rsidR="00DC36B5" w:rsidRDefault="00DC36B5" w:rsidP="00DC36B5">
      <w:pPr>
        <w:ind w:left="1440"/>
        <w:rPr>
          <w:rFonts w:ascii="Arial" w:hAnsi="Arial" w:cs="Arial"/>
          <w:i/>
          <w:sz w:val="18"/>
          <w:szCs w:val="18"/>
        </w:rPr>
      </w:pPr>
      <w:proofErr w:type="spellStart"/>
      <w:r w:rsidRPr="009E2611">
        <w:rPr>
          <w:rFonts w:ascii="Arial" w:hAnsi="Arial" w:cs="Arial"/>
          <w:i/>
          <w:sz w:val="18"/>
          <w:szCs w:val="18"/>
        </w:rPr>
        <w:lastRenderedPageBreak/>
        <w:t>Mari</w:t>
      </w:r>
      <w:r w:rsidR="003F3E96">
        <w:rPr>
          <w:rFonts w:ascii="Arial" w:hAnsi="Arial" w:cs="Arial"/>
          <w:i/>
          <w:sz w:val="18"/>
          <w:szCs w:val="18"/>
        </w:rPr>
        <w:t>eke</w:t>
      </w:r>
      <w:proofErr w:type="spellEnd"/>
      <w:r w:rsidR="003F3E96">
        <w:rPr>
          <w:rFonts w:ascii="Arial" w:hAnsi="Arial" w:cs="Arial"/>
          <w:i/>
          <w:sz w:val="18"/>
          <w:szCs w:val="18"/>
        </w:rPr>
        <w:t xml:space="preserve"> Van </w:t>
      </w:r>
      <w:proofErr w:type="spellStart"/>
      <w:r w:rsidR="003F3E96">
        <w:rPr>
          <w:rFonts w:ascii="Arial" w:hAnsi="Arial" w:cs="Arial"/>
          <w:i/>
          <w:sz w:val="18"/>
          <w:szCs w:val="18"/>
        </w:rPr>
        <w:t>Puymbroeck</w:t>
      </w:r>
      <w:proofErr w:type="spellEnd"/>
      <w:r w:rsidRPr="009E2611">
        <w:rPr>
          <w:rFonts w:ascii="Arial" w:hAnsi="Arial" w:cs="Arial"/>
          <w:i/>
          <w:sz w:val="18"/>
          <w:szCs w:val="18"/>
        </w:rPr>
        <w:t xml:space="preserve">, Ph.D., CTRS, FDRT, Clemson University </w:t>
      </w:r>
    </w:p>
    <w:p w14:paraId="2BA726FE" w14:textId="77777777" w:rsidR="007D06F9" w:rsidRPr="003C3DF1" w:rsidRDefault="007D06F9" w:rsidP="00DC36B5">
      <w:pPr>
        <w:ind w:left="1440"/>
        <w:rPr>
          <w:rFonts w:ascii="Arial" w:hAnsi="Arial" w:cs="Arial"/>
          <w:sz w:val="18"/>
          <w:szCs w:val="18"/>
        </w:rPr>
      </w:pPr>
    </w:p>
    <w:p w14:paraId="38F35CB5" w14:textId="39E52B29" w:rsidR="00DC36B5" w:rsidRDefault="00DC36B5" w:rsidP="00EC73E2">
      <w:pPr>
        <w:pStyle w:val="Heading1"/>
        <w:tabs>
          <w:tab w:val="left" w:pos="738"/>
          <w:tab w:val="left" w:pos="1008"/>
          <w:tab w:val="left" w:pos="11358"/>
        </w:tabs>
        <w:spacing w:after="120" w:line="240" w:lineRule="auto"/>
        <w:contextualSpacing/>
        <w:rPr>
          <w:rFonts w:ascii="Arial" w:hAnsi="Arial"/>
        </w:rPr>
      </w:pPr>
      <w:r w:rsidRPr="00B9215F">
        <w:rPr>
          <w:rFonts w:ascii="Arial" w:hAnsi="Arial"/>
        </w:rPr>
        <w:t>11:45 – 1:20</w:t>
      </w:r>
      <w:r>
        <w:rPr>
          <w:rFonts w:ascii="Arial" w:hAnsi="Arial"/>
        </w:rPr>
        <w:t xml:space="preserve">         LUNCH and</w:t>
      </w:r>
      <w:r w:rsidR="00835EDD">
        <w:rPr>
          <w:rFonts w:ascii="Arial" w:hAnsi="Arial"/>
        </w:rPr>
        <w:t xml:space="preserve"> GENERAL SESSION </w:t>
      </w:r>
      <w:r w:rsidR="00A9303D">
        <w:rPr>
          <w:rFonts w:ascii="Arial" w:hAnsi="Arial"/>
        </w:rPr>
        <w:t>– BALLROOM</w:t>
      </w:r>
      <w:r w:rsidR="00AB6BEA">
        <w:rPr>
          <w:rFonts w:ascii="Arial" w:hAnsi="Arial"/>
        </w:rPr>
        <w:t xml:space="preserve"> ABC </w:t>
      </w:r>
    </w:p>
    <w:p w14:paraId="1B8FB468" w14:textId="1B3ED0A5" w:rsidR="00EC73E2" w:rsidRDefault="00EC73E2" w:rsidP="00EC73E2">
      <w:pPr>
        <w:rPr>
          <w:rFonts w:ascii="Arial" w:hAnsi="Arial" w:cs="Arial"/>
          <w:b/>
          <w:sz w:val="18"/>
          <w:szCs w:val="18"/>
        </w:rPr>
      </w:pPr>
      <w:r w:rsidRPr="00EC73E2">
        <w:rPr>
          <w:rFonts w:ascii="Arial" w:hAnsi="Arial" w:cs="Arial"/>
          <w:b/>
          <w:sz w:val="18"/>
          <w:szCs w:val="18"/>
        </w:rPr>
        <w:sym w:font="Symbol" w:char="F0A8"/>
      </w:r>
      <w:r w:rsidRPr="00EC73E2">
        <w:rPr>
          <w:rFonts w:ascii="Arial" w:hAnsi="Arial" w:cs="Arial"/>
          <w:b/>
          <w:sz w:val="18"/>
          <w:szCs w:val="18"/>
        </w:rPr>
        <w:t xml:space="preserve"> Standing on the Shoulders of Giants: Evidence in Recreational Therapy </w:t>
      </w:r>
      <w:r w:rsidR="00E824E9">
        <w:rPr>
          <w:rFonts w:ascii="Arial" w:hAnsi="Arial" w:cs="Arial"/>
          <w:b/>
          <w:sz w:val="18"/>
          <w:szCs w:val="18"/>
        </w:rPr>
        <w:t>(K2)</w:t>
      </w:r>
    </w:p>
    <w:p w14:paraId="4DBEB4D2" w14:textId="56C408C7" w:rsidR="00A9303D" w:rsidRDefault="00EC73E2" w:rsidP="00A9303D">
      <w:pPr>
        <w:ind w:left="720"/>
        <w:jc w:val="both"/>
        <w:rPr>
          <w:rFonts w:ascii="Arial" w:hAnsi="Arial" w:cs="Arial"/>
          <w:sz w:val="18"/>
          <w:szCs w:val="18"/>
        </w:rPr>
      </w:pPr>
      <w:r w:rsidRPr="00EC73E2">
        <w:rPr>
          <w:rFonts w:ascii="Arial" w:hAnsi="Arial" w:cs="Arial"/>
          <w:sz w:val="18"/>
          <w:szCs w:val="18"/>
        </w:rPr>
        <w:t>While nearly everyone agrees that evidence-based practice is critical for the practice of recreational therapy, some recreational therapists find it difficult to incorporate research into their practices. This session will include: (a) an exploration of the importance of evidence-based practice, (b) a description of a model of evidence-based practice, (c) an exploration of existing evidence that is easily accessible, and (d) a demonstration of ways to e</w:t>
      </w:r>
      <w:r>
        <w:rPr>
          <w:rFonts w:ascii="Arial" w:hAnsi="Arial" w:cs="Arial"/>
          <w:sz w:val="18"/>
          <w:szCs w:val="18"/>
        </w:rPr>
        <w:t xml:space="preserve">asily access research evidence.  </w:t>
      </w:r>
      <w:r>
        <w:rPr>
          <w:rFonts w:ascii="Arial" w:hAnsi="Arial" w:cs="Arial"/>
          <w:sz w:val="18"/>
          <w:szCs w:val="18"/>
          <w:u w:val="single"/>
        </w:rPr>
        <w:t>Learning Objectives:</w:t>
      </w:r>
      <w:r>
        <w:rPr>
          <w:rFonts w:ascii="Arial" w:hAnsi="Arial" w:cs="Arial"/>
          <w:sz w:val="18"/>
          <w:szCs w:val="18"/>
        </w:rPr>
        <w:t xml:space="preserve"> Participants will</w:t>
      </w:r>
      <w:r w:rsidR="00A9303D">
        <w:rPr>
          <w:rFonts w:ascii="Arial" w:hAnsi="Arial" w:cs="Arial"/>
          <w:sz w:val="18"/>
          <w:szCs w:val="18"/>
        </w:rPr>
        <w:t xml:space="preserve"> be able to</w:t>
      </w:r>
      <w:r w:rsidR="00835EDD">
        <w:rPr>
          <w:rFonts w:ascii="Arial" w:hAnsi="Arial" w:cs="Arial"/>
          <w:sz w:val="18"/>
          <w:szCs w:val="18"/>
        </w:rPr>
        <w:t>:  1)</w:t>
      </w:r>
      <w:r w:rsidR="00F35D60">
        <w:rPr>
          <w:rFonts w:ascii="Arial" w:hAnsi="Arial" w:cs="Arial"/>
          <w:sz w:val="18"/>
          <w:szCs w:val="18"/>
        </w:rPr>
        <w:t xml:space="preserve"> </w:t>
      </w:r>
      <w:r w:rsidR="00835EDD">
        <w:rPr>
          <w:rFonts w:ascii="Arial" w:hAnsi="Arial" w:cs="Arial"/>
          <w:sz w:val="18"/>
          <w:szCs w:val="18"/>
        </w:rPr>
        <w:t>A</w:t>
      </w:r>
      <w:r>
        <w:rPr>
          <w:rFonts w:ascii="Arial" w:hAnsi="Arial" w:cs="Arial"/>
          <w:sz w:val="18"/>
          <w:szCs w:val="18"/>
        </w:rPr>
        <w:t>ccurately explain the importance of evidence-based practice for recreational therapy</w:t>
      </w:r>
      <w:r w:rsidR="00835EDD">
        <w:rPr>
          <w:rFonts w:ascii="Arial" w:hAnsi="Arial" w:cs="Arial"/>
          <w:sz w:val="18"/>
          <w:szCs w:val="18"/>
        </w:rPr>
        <w:t xml:space="preserve">, </w:t>
      </w:r>
      <w:r w:rsidR="00B44215">
        <w:rPr>
          <w:rFonts w:ascii="Arial" w:hAnsi="Arial" w:cs="Arial"/>
          <w:sz w:val="18"/>
          <w:szCs w:val="18"/>
        </w:rPr>
        <w:t>2</w:t>
      </w:r>
      <w:r w:rsidR="00F35D60">
        <w:rPr>
          <w:rFonts w:ascii="Arial" w:hAnsi="Arial" w:cs="Arial"/>
          <w:sz w:val="18"/>
          <w:szCs w:val="18"/>
        </w:rPr>
        <w:t>)</w:t>
      </w:r>
      <w:r w:rsidR="00B44215">
        <w:rPr>
          <w:rFonts w:ascii="Arial" w:hAnsi="Arial" w:cs="Arial"/>
          <w:sz w:val="18"/>
          <w:szCs w:val="18"/>
        </w:rPr>
        <w:t xml:space="preserve"> </w:t>
      </w:r>
      <w:r w:rsidR="00F35D60">
        <w:rPr>
          <w:rFonts w:ascii="Arial" w:hAnsi="Arial" w:cs="Arial"/>
          <w:sz w:val="18"/>
          <w:szCs w:val="18"/>
        </w:rPr>
        <w:t>A</w:t>
      </w:r>
      <w:r>
        <w:rPr>
          <w:rFonts w:ascii="Arial" w:hAnsi="Arial" w:cs="Arial"/>
          <w:sz w:val="18"/>
          <w:szCs w:val="18"/>
        </w:rPr>
        <w:t xml:space="preserve">ccurately describe </w:t>
      </w:r>
      <w:proofErr w:type="spellStart"/>
      <w:r>
        <w:rPr>
          <w:rFonts w:ascii="Arial" w:hAnsi="Arial" w:cs="Arial"/>
          <w:sz w:val="18"/>
          <w:szCs w:val="18"/>
        </w:rPr>
        <w:t>Sackett’s</w:t>
      </w:r>
      <w:proofErr w:type="spellEnd"/>
      <w:r>
        <w:rPr>
          <w:rFonts w:ascii="Arial" w:hAnsi="Arial" w:cs="Arial"/>
          <w:sz w:val="18"/>
          <w:szCs w:val="18"/>
        </w:rPr>
        <w:t xml:space="preserve"> three-part model of evidence-based practice</w:t>
      </w:r>
      <w:r w:rsidR="00F35D60">
        <w:rPr>
          <w:rFonts w:ascii="Arial" w:hAnsi="Arial" w:cs="Arial"/>
          <w:sz w:val="18"/>
          <w:szCs w:val="18"/>
        </w:rPr>
        <w:t>, 3) D</w:t>
      </w:r>
      <w:r>
        <w:rPr>
          <w:rFonts w:ascii="Arial" w:hAnsi="Arial" w:cs="Arial"/>
          <w:sz w:val="18"/>
          <w:szCs w:val="18"/>
        </w:rPr>
        <w:t xml:space="preserve">emonstrate the skill of finding research evidence for recreational therapy practice. </w:t>
      </w:r>
    </w:p>
    <w:p w14:paraId="67899EAF" w14:textId="6828D500" w:rsidR="00EC73E2" w:rsidRPr="00912028" w:rsidRDefault="00EC73E2" w:rsidP="00912028">
      <w:pPr>
        <w:ind w:left="1530" w:hanging="90"/>
        <w:jc w:val="both"/>
        <w:rPr>
          <w:rFonts w:ascii="Arial" w:hAnsi="Arial" w:cs="Arial"/>
          <w:sz w:val="18"/>
          <w:szCs w:val="18"/>
        </w:rPr>
      </w:pPr>
      <w:r>
        <w:rPr>
          <w:rFonts w:ascii="Arial" w:hAnsi="Arial"/>
          <w:i/>
          <w:sz w:val="18"/>
          <w:szCs w:val="18"/>
        </w:rPr>
        <w:t>Richard Williams, Ed.D</w:t>
      </w:r>
      <w:proofErr w:type="gramStart"/>
      <w:r>
        <w:rPr>
          <w:rFonts w:ascii="Arial" w:hAnsi="Arial"/>
          <w:i/>
          <w:sz w:val="18"/>
          <w:szCs w:val="18"/>
        </w:rPr>
        <w:t>.,</w:t>
      </w:r>
      <w:proofErr w:type="gramEnd"/>
      <w:r>
        <w:rPr>
          <w:rFonts w:ascii="Arial" w:hAnsi="Arial"/>
          <w:i/>
          <w:sz w:val="18"/>
          <w:szCs w:val="18"/>
        </w:rPr>
        <w:t xml:space="preserve">LRT/CTRS, East Carolina University </w:t>
      </w:r>
    </w:p>
    <w:p w14:paraId="333E3CDC" w14:textId="77777777" w:rsidR="00EC73E2" w:rsidRPr="003C3DF1" w:rsidRDefault="00EC73E2" w:rsidP="00EC73E2">
      <w:pPr>
        <w:rPr>
          <w:rFonts w:ascii="Arial" w:hAnsi="Arial" w:cs="Arial"/>
          <w:sz w:val="18"/>
          <w:szCs w:val="18"/>
        </w:rPr>
      </w:pPr>
    </w:p>
    <w:p w14:paraId="6B386B96" w14:textId="77777777" w:rsidR="00DC36B5" w:rsidRDefault="00DC36B5" w:rsidP="00DC36B5">
      <w:pPr>
        <w:widowControl/>
        <w:spacing w:after="120" w:line="177" w:lineRule="exact"/>
        <w:rPr>
          <w:rFonts w:ascii="Arial" w:hAnsi="Arial"/>
          <w:b/>
          <w:sz w:val="18"/>
        </w:rPr>
      </w:pPr>
      <w:r w:rsidRPr="000C3FF0">
        <w:rPr>
          <w:rFonts w:ascii="Arial" w:hAnsi="Arial"/>
          <w:b/>
          <w:sz w:val="18"/>
        </w:rPr>
        <w:t>1:30 – 3:00</w:t>
      </w:r>
      <w:r w:rsidRPr="000C3FF0">
        <w:rPr>
          <w:rFonts w:ascii="Arial" w:hAnsi="Arial"/>
          <w:b/>
          <w:sz w:val="18"/>
        </w:rPr>
        <w:tab/>
        <w:t>CONCURRENT SESSIONS</w:t>
      </w:r>
      <w:r>
        <w:rPr>
          <w:rFonts w:ascii="Arial" w:hAnsi="Arial"/>
          <w:b/>
          <w:sz w:val="18"/>
        </w:rPr>
        <w:t xml:space="preserve"> </w:t>
      </w:r>
    </w:p>
    <w:p w14:paraId="6E843F8B" w14:textId="74EC62FE"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Keeping Calm to Carry On: Redefining Relaxation Techniques (Part 3 of 4) (</w:t>
      </w:r>
      <w:r w:rsidR="00E824E9">
        <w:rPr>
          <w:rFonts w:ascii="Arial" w:hAnsi="Arial"/>
          <w:b/>
          <w:sz w:val="18"/>
          <w:szCs w:val="18"/>
        </w:rPr>
        <w:t>CT1-C</w:t>
      </w:r>
      <w:r w:rsidR="00F35D60">
        <w:rPr>
          <w:rFonts w:ascii="Arial" w:hAnsi="Arial"/>
          <w:b/>
          <w:sz w:val="18"/>
          <w:szCs w:val="18"/>
        </w:rPr>
        <w:t xml:space="preserve">) </w:t>
      </w:r>
      <w:r>
        <w:rPr>
          <w:rFonts w:ascii="Arial" w:hAnsi="Arial"/>
          <w:b/>
          <w:sz w:val="18"/>
          <w:szCs w:val="18"/>
        </w:rPr>
        <w:t xml:space="preserve"> </w:t>
      </w:r>
    </w:p>
    <w:p w14:paraId="6286A09E" w14:textId="354EB75D" w:rsidR="00DC36B5" w:rsidRDefault="00DC36B5" w:rsidP="00DC36B5">
      <w:pPr>
        <w:widowControl/>
        <w:ind w:left="720"/>
        <w:rPr>
          <w:rFonts w:ascii="Arial" w:hAnsi="Arial" w:cs="Arial"/>
          <w:sz w:val="18"/>
          <w:szCs w:val="18"/>
        </w:rPr>
      </w:pPr>
      <w:r>
        <w:rPr>
          <w:rFonts w:ascii="Arial" w:hAnsi="Arial" w:cs="Arial"/>
          <w:sz w:val="18"/>
          <w:szCs w:val="18"/>
        </w:rPr>
        <w:t>Se</w:t>
      </w:r>
      <w:r w:rsidR="00F35D60">
        <w:rPr>
          <w:rFonts w:ascii="Arial" w:hAnsi="Arial" w:cs="Arial"/>
          <w:sz w:val="18"/>
          <w:szCs w:val="18"/>
        </w:rPr>
        <w:t xml:space="preserve">e concurrent description of </w:t>
      </w:r>
      <w:r w:rsidR="00912028">
        <w:rPr>
          <w:rFonts w:ascii="Arial" w:hAnsi="Arial" w:cs="Arial"/>
          <w:sz w:val="18"/>
          <w:szCs w:val="18"/>
        </w:rPr>
        <w:t>(</w:t>
      </w:r>
      <w:r w:rsidR="00F35D60">
        <w:rPr>
          <w:rFonts w:ascii="Arial" w:hAnsi="Arial" w:cs="Arial"/>
          <w:sz w:val="18"/>
          <w:szCs w:val="18"/>
        </w:rPr>
        <w:t>CT1-A</w:t>
      </w:r>
      <w:r w:rsidR="00912028">
        <w:rPr>
          <w:rFonts w:ascii="Arial" w:hAnsi="Arial" w:cs="Arial"/>
          <w:sz w:val="18"/>
          <w:szCs w:val="18"/>
        </w:rPr>
        <w:t>)</w:t>
      </w:r>
      <w:r>
        <w:rPr>
          <w:rFonts w:ascii="Arial" w:hAnsi="Arial" w:cs="Arial"/>
          <w:sz w:val="18"/>
          <w:szCs w:val="18"/>
        </w:rPr>
        <w:t xml:space="preserve">. </w:t>
      </w:r>
    </w:p>
    <w:p w14:paraId="61CCC79B"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Michele Barr, LRT/CTRS, North Carolina Jaycee Burn Center </w:t>
      </w:r>
    </w:p>
    <w:p w14:paraId="081268F8"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Kristy </w:t>
      </w:r>
      <w:proofErr w:type="spellStart"/>
      <w:r w:rsidRPr="00CA69AD">
        <w:rPr>
          <w:rFonts w:ascii="Arial" w:hAnsi="Arial" w:cs="Arial"/>
          <w:i/>
          <w:sz w:val="18"/>
          <w:szCs w:val="18"/>
        </w:rPr>
        <w:t>Everette</w:t>
      </w:r>
      <w:proofErr w:type="spellEnd"/>
      <w:r w:rsidRPr="00CA69AD">
        <w:rPr>
          <w:rFonts w:ascii="Arial" w:hAnsi="Arial" w:cs="Arial"/>
          <w:i/>
          <w:sz w:val="18"/>
          <w:szCs w:val="18"/>
        </w:rPr>
        <w:t xml:space="preserve">, LRT/CTRS, Duke Cancer Institute </w:t>
      </w:r>
    </w:p>
    <w:p w14:paraId="45519589" w14:textId="77777777" w:rsidR="00DC36B5" w:rsidRPr="003C3DF1" w:rsidRDefault="00DC36B5" w:rsidP="00DC36B5">
      <w:pPr>
        <w:widowControl/>
        <w:ind w:left="1440"/>
        <w:rPr>
          <w:rFonts w:ascii="Arial" w:hAnsi="Arial" w:cs="Arial"/>
          <w:sz w:val="18"/>
          <w:szCs w:val="18"/>
        </w:rPr>
      </w:pPr>
    </w:p>
    <w:p w14:paraId="65E27F62" w14:textId="3932453B" w:rsidR="00DC36B5" w:rsidRDefault="00DC36B5" w:rsidP="00DC36B5">
      <w:pPr>
        <w:widowControl/>
        <w:tabs>
          <w:tab w:val="left" w:pos="5745"/>
        </w:tabs>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Managing the Hoops to Turn RT Practice Into RT Research: Ethical, Legal, and Human Subject Implications Rel</w:t>
      </w:r>
      <w:r w:rsidR="00E824E9">
        <w:rPr>
          <w:rFonts w:ascii="Arial" w:hAnsi="Arial"/>
          <w:b/>
          <w:sz w:val="18"/>
          <w:szCs w:val="18"/>
        </w:rPr>
        <w:t>ated to Research</w:t>
      </w:r>
      <w:r>
        <w:rPr>
          <w:rFonts w:ascii="Arial" w:hAnsi="Arial"/>
          <w:b/>
          <w:sz w:val="18"/>
          <w:szCs w:val="18"/>
        </w:rPr>
        <w:t xml:space="preserve"> (</w:t>
      </w:r>
      <w:r w:rsidR="00E824E9">
        <w:rPr>
          <w:rFonts w:ascii="Arial" w:hAnsi="Arial"/>
          <w:b/>
          <w:sz w:val="18"/>
          <w:szCs w:val="18"/>
        </w:rPr>
        <w:t>CT2-C</w:t>
      </w:r>
      <w:r>
        <w:rPr>
          <w:rFonts w:ascii="Arial" w:hAnsi="Arial"/>
          <w:b/>
          <w:sz w:val="18"/>
          <w:szCs w:val="18"/>
        </w:rPr>
        <w:t xml:space="preserve">) </w:t>
      </w:r>
    </w:p>
    <w:p w14:paraId="3D3DD1E8" w14:textId="2C4E5618" w:rsidR="00DC36B5" w:rsidRDefault="00DC36B5" w:rsidP="00F35D60">
      <w:pPr>
        <w:widowControl/>
        <w:tabs>
          <w:tab w:val="left" w:pos="5745"/>
        </w:tabs>
        <w:ind w:left="720"/>
        <w:jc w:val="both"/>
        <w:rPr>
          <w:rFonts w:ascii="Arial" w:hAnsi="Arial"/>
          <w:sz w:val="18"/>
          <w:szCs w:val="18"/>
        </w:rPr>
      </w:pPr>
      <w:r w:rsidRPr="002A5B79">
        <w:rPr>
          <w:rFonts w:ascii="Arial" w:hAnsi="Arial"/>
          <w:sz w:val="18"/>
          <w:szCs w:val="18"/>
        </w:rPr>
        <w:t xml:space="preserve">This session </w:t>
      </w:r>
      <w:r>
        <w:rPr>
          <w:rFonts w:ascii="Arial" w:hAnsi="Arial"/>
          <w:sz w:val="18"/>
          <w:szCs w:val="18"/>
        </w:rPr>
        <w:t xml:space="preserve">is for the beginner researcher and will explain the purpose of RT research and the ethics in performing research. This session will also provide information on how to overcome perceived obstacles to doing research initiated in RT agencies.  </w:t>
      </w:r>
      <w:r>
        <w:rPr>
          <w:rFonts w:ascii="Arial" w:hAnsi="Arial"/>
          <w:sz w:val="18"/>
          <w:szCs w:val="18"/>
          <w:u w:val="single"/>
        </w:rPr>
        <w:t>Learning Objectives:</w:t>
      </w:r>
      <w:r>
        <w:rPr>
          <w:rFonts w:ascii="Arial" w:hAnsi="Arial"/>
          <w:sz w:val="18"/>
          <w:szCs w:val="18"/>
        </w:rPr>
        <w:t xml:space="preserve"> Participants will</w:t>
      </w:r>
      <w:r w:rsidR="00F35D60">
        <w:rPr>
          <w:rFonts w:ascii="Arial" w:hAnsi="Arial"/>
          <w:sz w:val="18"/>
          <w:szCs w:val="18"/>
        </w:rPr>
        <w:t>:</w:t>
      </w:r>
      <w:r>
        <w:rPr>
          <w:rFonts w:ascii="Arial" w:hAnsi="Arial"/>
          <w:sz w:val="18"/>
          <w:szCs w:val="18"/>
        </w:rPr>
        <w:t xml:space="preserve"> 1) Correctly define ethics as it relates to research, 2) Define the purpose of the IRB</w:t>
      </w:r>
      <w:r w:rsidR="00F35D60">
        <w:rPr>
          <w:rFonts w:ascii="Arial" w:hAnsi="Arial"/>
          <w:sz w:val="18"/>
          <w:szCs w:val="18"/>
        </w:rPr>
        <w:t>,</w:t>
      </w:r>
      <w:r>
        <w:rPr>
          <w:rFonts w:ascii="Arial" w:hAnsi="Arial"/>
          <w:sz w:val="18"/>
          <w:szCs w:val="18"/>
        </w:rPr>
        <w:t xml:space="preserve"> 3) State the importance of confidentiality and how to protect the participant/subject. </w:t>
      </w:r>
    </w:p>
    <w:p w14:paraId="07AA7C10" w14:textId="77777777" w:rsidR="00DC36B5" w:rsidRPr="00CE7DF9" w:rsidRDefault="00DC36B5" w:rsidP="00DC36B5">
      <w:pPr>
        <w:widowControl/>
        <w:tabs>
          <w:tab w:val="left" w:pos="5745"/>
        </w:tabs>
        <w:ind w:left="1440"/>
        <w:rPr>
          <w:rFonts w:ascii="Arial" w:hAnsi="Arial"/>
          <w:i/>
          <w:sz w:val="18"/>
          <w:szCs w:val="18"/>
        </w:rPr>
      </w:pPr>
      <w:r w:rsidRPr="00CE7DF9">
        <w:rPr>
          <w:rFonts w:ascii="Arial" w:hAnsi="Arial"/>
          <w:i/>
          <w:sz w:val="18"/>
          <w:szCs w:val="18"/>
        </w:rPr>
        <w:t xml:space="preserve">Michelle </w:t>
      </w:r>
      <w:proofErr w:type="spellStart"/>
      <w:r w:rsidRPr="00CE7DF9">
        <w:rPr>
          <w:rFonts w:ascii="Arial" w:hAnsi="Arial"/>
          <w:i/>
          <w:sz w:val="18"/>
          <w:szCs w:val="18"/>
        </w:rPr>
        <w:t>Gerken</w:t>
      </w:r>
      <w:proofErr w:type="spellEnd"/>
      <w:r w:rsidRPr="00CE7DF9">
        <w:rPr>
          <w:rFonts w:ascii="Arial" w:hAnsi="Arial"/>
          <w:i/>
          <w:sz w:val="18"/>
          <w:szCs w:val="18"/>
        </w:rPr>
        <w:t xml:space="preserve">, Ph.D., CTRS, CPRP, CDSS, Eastern Kentucky University </w:t>
      </w:r>
    </w:p>
    <w:p w14:paraId="32662FEE" w14:textId="77777777" w:rsidR="00DC36B5" w:rsidRDefault="00DC36B5" w:rsidP="00DC36B5">
      <w:pPr>
        <w:widowControl/>
        <w:tabs>
          <w:tab w:val="left" w:pos="5745"/>
        </w:tabs>
        <w:ind w:left="1440"/>
        <w:rPr>
          <w:rFonts w:ascii="Arial" w:hAnsi="Arial"/>
          <w:i/>
          <w:sz w:val="18"/>
          <w:szCs w:val="18"/>
        </w:rPr>
      </w:pPr>
      <w:r w:rsidRPr="00CE7DF9">
        <w:rPr>
          <w:rFonts w:ascii="Arial" w:hAnsi="Arial"/>
          <w:i/>
          <w:sz w:val="18"/>
          <w:szCs w:val="18"/>
        </w:rPr>
        <w:t xml:space="preserve">David P. Loy, Ph.D., LRT/CTRS, East Carolina University </w:t>
      </w:r>
    </w:p>
    <w:p w14:paraId="468FAA07" w14:textId="77777777" w:rsidR="007D06F9" w:rsidRPr="003C3DF1" w:rsidRDefault="007D06F9" w:rsidP="00DC36B5">
      <w:pPr>
        <w:widowControl/>
        <w:tabs>
          <w:tab w:val="left" w:pos="5745"/>
        </w:tabs>
        <w:ind w:left="1440"/>
        <w:rPr>
          <w:rFonts w:ascii="Arial" w:hAnsi="Arial"/>
          <w:sz w:val="18"/>
          <w:szCs w:val="18"/>
        </w:rPr>
      </w:pPr>
    </w:p>
    <w:p w14:paraId="15498731" w14:textId="32ED8774" w:rsidR="00DC36B5" w:rsidRDefault="00DC36B5" w:rsidP="00DC36B5">
      <w:pPr>
        <w:widowControl/>
        <w:ind w:left="187" w:hanging="187"/>
        <w:rPr>
          <w:rFonts w:ascii="Arial" w:hAnsi="Arial"/>
          <w:b/>
          <w:i/>
          <w:sz w:val="18"/>
          <w:szCs w:val="18"/>
        </w:rPr>
      </w:pPr>
      <w:r w:rsidRPr="005B6991">
        <w:rPr>
          <w:rFonts w:ascii="Arial" w:hAnsi="Arial"/>
          <w:b/>
          <w:sz w:val="18"/>
          <w:szCs w:val="18"/>
        </w:rPr>
        <w:sym w:font="Symbol" w:char="F0A8"/>
      </w:r>
      <w:r>
        <w:rPr>
          <w:rFonts w:ascii="Arial" w:hAnsi="Arial"/>
          <w:b/>
          <w:sz w:val="18"/>
          <w:szCs w:val="18"/>
        </w:rPr>
        <w:t xml:space="preserve"> Comprehensive Evaluation of Obese Clients: Assessment of Different Domains (</w:t>
      </w:r>
      <w:r w:rsidR="00E824E9">
        <w:rPr>
          <w:rFonts w:ascii="Arial" w:hAnsi="Arial"/>
          <w:b/>
          <w:sz w:val="18"/>
          <w:szCs w:val="18"/>
        </w:rPr>
        <w:t>E1</w:t>
      </w:r>
      <w:r>
        <w:rPr>
          <w:rFonts w:ascii="Arial" w:hAnsi="Arial"/>
          <w:b/>
          <w:sz w:val="18"/>
          <w:szCs w:val="18"/>
        </w:rPr>
        <w:t xml:space="preserve">) </w:t>
      </w:r>
    </w:p>
    <w:p w14:paraId="40D43273" w14:textId="7D9DC269" w:rsidR="00DC36B5" w:rsidRDefault="00DC36B5" w:rsidP="00F35D60">
      <w:pPr>
        <w:widowControl/>
        <w:ind w:left="720"/>
        <w:jc w:val="both"/>
        <w:rPr>
          <w:rFonts w:ascii="Arial" w:hAnsi="Arial" w:cs="Arial"/>
          <w:sz w:val="18"/>
          <w:szCs w:val="18"/>
        </w:rPr>
      </w:pPr>
      <w:r w:rsidRPr="00DF4FAB">
        <w:rPr>
          <w:rFonts w:ascii="Arial" w:hAnsi="Arial" w:cs="Arial"/>
          <w:sz w:val="18"/>
          <w:szCs w:val="18"/>
        </w:rPr>
        <w:t>Utilizing appropriate assessment instruments is essential when evaluating obese clients. This session will present a variety of standardized tools that the CTRS can utilize in practice with this population.</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F35D60">
        <w:rPr>
          <w:rFonts w:ascii="Arial" w:hAnsi="Arial" w:cs="Arial"/>
          <w:sz w:val="18"/>
          <w:szCs w:val="18"/>
        </w:rPr>
        <w:t>:</w:t>
      </w:r>
      <w:r w:rsidR="00912028">
        <w:rPr>
          <w:rFonts w:ascii="Arial" w:hAnsi="Arial" w:cs="Arial"/>
          <w:sz w:val="18"/>
          <w:szCs w:val="18"/>
        </w:rPr>
        <w:t xml:space="preserve"> 1) Identify three-five</w:t>
      </w:r>
      <w:r>
        <w:rPr>
          <w:rFonts w:ascii="Arial" w:hAnsi="Arial" w:cs="Arial"/>
          <w:sz w:val="18"/>
          <w:szCs w:val="18"/>
        </w:rPr>
        <w:t xml:space="preserve"> domain areas of assessment for obese individuals</w:t>
      </w:r>
      <w:r w:rsidR="00F35D60">
        <w:rPr>
          <w:rFonts w:ascii="Arial" w:hAnsi="Arial" w:cs="Arial"/>
          <w:sz w:val="18"/>
          <w:szCs w:val="18"/>
        </w:rPr>
        <w:t>,</w:t>
      </w:r>
      <w:r w:rsidR="00912028">
        <w:rPr>
          <w:rFonts w:ascii="Arial" w:hAnsi="Arial" w:cs="Arial"/>
          <w:sz w:val="18"/>
          <w:szCs w:val="18"/>
        </w:rPr>
        <w:t xml:space="preserve"> 2) Identify three-five</w:t>
      </w:r>
      <w:r>
        <w:rPr>
          <w:rFonts w:ascii="Arial" w:hAnsi="Arial" w:cs="Arial"/>
          <w:sz w:val="18"/>
          <w:szCs w:val="18"/>
        </w:rPr>
        <w:t xml:space="preserve"> standardized assessment tools for obese clients and verbalize understanding of implementing and scoring of each</w:t>
      </w:r>
      <w:r w:rsidR="00F35D60">
        <w:rPr>
          <w:rFonts w:ascii="Arial" w:hAnsi="Arial" w:cs="Arial"/>
          <w:sz w:val="18"/>
          <w:szCs w:val="18"/>
        </w:rPr>
        <w:t>,</w:t>
      </w:r>
      <w:r>
        <w:rPr>
          <w:rFonts w:ascii="Arial" w:hAnsi="Arial" w:cs="Arial"/>
          <w:sz w:val="18"/>
          <w:szCs w:val="18"/>
        </w:rPr>
        <w:t xml:space="preserve"> 3) Implement assessment results into a treatment </w:t>
      </w:r>
      <w:r w:rsidR="00912028">
        <w:rPr>
          <w:rFonts w:ascii="Arial" w:hAnsi="Arial" w:cs="Arial"/>
          <w:sz w:val="18"/>
          <w:szCs w:val="18"/>
        </w:rPr>
        <w:t>plan by verbalizing at least two m</w:t>
      </w:r>
      <w:r>
        <w:rPr>
          <w:rFonts w:ascii="Arial" w:hAnsi="Arial" w:cs="Arial"/>
          <w:sz w:val="18"/>
          <w:szCs w:val="18"/>
        </w:rPr>
        <w:t xml:space="preserve">easureable objectives for this population. </w:t>
      </w:r>
    </w:p>
    <w:p w14:paraId="27A042D7" w14:textId="2C80461E" w:rsidR="00DC36B5" w:rsidRDefault="00DC36B5" w:rsidP="00DC36B5">
      <w:pPr>
        <w:widowControl/>
        <w:ind w:left="1440"/>
        <w:rPr>
          <w:rFonts w:ascii="Arial" w:hAnsi="Arial" w:cs="Arial"/>
          <w:i/>
          <w:sz w:val="18"/>
          <w:szCs w:val="18"/>
        </w:rPr>
      </w:pPr>
      <w:r>
        <w:rPr>
          <w:rFonts w:ascii="Arial" w:hAnsi="Arial" w:cs="Arial"/>
          <w:i/>
          <w:sz w:val="18"/>
          <w:szCs w:val="18"/>
        </w:rPr>
        <w:t xml:space="preserve">Janet Albers, Ph.D., LRT/CTRS, Mount Olive College </w:t>
      </w:r>
    </w:p>
    <w:p w14:paraId="107A9A86" w14:textId="77777777" w:rsidR="007D06F9" w:rsidRPr="003C3DF1" w:rsidRDefault="007D06F9" w:rsidP="00DC36B5">
      <w:pPr>
        <w:widowControl/>
        <w:ind w:left="1440"/>
        <w:rPr>
          <w:rFonts w:ascii="Arial" w:hAnsi="Arial" w:cs="Arial"/>
          <w:sz w:val="18"/>
          <w:szCs w:val="18"/>
        </w:rPr>
      </w:pPr>
    </w:p>
    <w:p w14:paraId="4A30FC82" w14:textId="0D959C96" w:rsidR="00DC36B5" w:rsidRDefault="00DC36B5" w:rsidP="00DC36B5">
      <w:pPr>
        <w:tabs>
          <w:tab w:val="left" w:pos="-207"/>
          <w:tab w:val="left" w:pos="512"/>
          <w:tab w:val="left" w:pos="872"/>
          <w:tab w:val="left" w:pos="1412"/>
          <w:tab w:val="left" w:pos="2160"/>
        </w:tabs>
        <w:ind w:left="360" w:hanging="360"/>
        <w:rPr>
          <w:rFonts w:ascii="Arial" w:hAnsi="Arial"/>
          <w:b/>
          <w:sz w:val="18"/>
        </w:rPr>
      </w:pPr>
      <w:r>
        <w:rPr>
          <w:rFonts w:ascii="Arial" w:hAnsi="Arial"/>
          <w:b/>
          <w:sz w:val="22"/>
          <w:szCs w:val="22"/>
        </w:rPr>
        <w:sym w:font="Symbol" w:char="F0A8"/>
      </w:r>
      <w:r>
        <w:rPr>
          <w:rFonts w:ascii="Arial" w:hAnsi="Arial"/>
          <w:b/>
          <w:sz w:val="18"/>
        </w:rPr>
        <w:tab/>
      </w:r>
      <w:r>
        <w:rPr>
          <w:rFonts w:ascii="Arial" w:hAnsi="Arial" w:cs="Arial"/>
          <w:b/>
          <w:sz w:val="18"/>
          <w:szCs w:val="18"/>
        </w:rPr>
        <w:t>Archery – Targeting Your Clients For S</w:t>
      </w:r>
      <w:r w:rsidRPr="00A30CFD">
        <w:rPr>
          <w:rFonts w:ascii="Arial" w:hAnsi="Arial" w:cs="Arial"/>
          <w:b/>
          <w:sz w:val="18"/>
          <w:szCs w:val="18"/>
        </w:rPr>
        <w:t>uccess</w:t>
      </w:r>
      <w:r w:rsidR="00E824E9">
        <w:rPr>
          <w:rFonts w:ascii="Arial" w:hAnsi="Arial"/>
          <w:b/>
          <w:sz w:val="18"/>
        </w:rPr>
        <w:t xml:space="preserve"> (E2</w:t>
      </w:r>
      <w:r w:rsidR="00912028">
        <w:rPr>
          <w:rFonts w:ascii="Arial" w:hAnsi="Arial"/>
          <w:b/>
          <w:sz w:val="18"/>
        </w:rPr>
        <w:t>)</w:t>
      </w:r>
    </w:p>
    <w:p w14:paraId="5453EF3A" w14:textId="317EB9F3" w:rsidR="00DC36B5" w:rsidRPr="00F35D60" w:rsidRDefault="00DC36B5" w:rsidP="00F35D60">
      <w:pPr>
        <w:tabs>
          <w:tab w:val="left" w:pos="-207"/>
          <w:tab w:val="left" w:pos="0"/>
          <w:tab w:val="left" w:pos="512"/>
          <w:tab w:val="right" w:pos="720"/>
          <w:tab w:val="left" w:pos="872"/>
          <w:tab w:val="left" w:pos="1412"/>
          <w:tab w:val="left" w:pos="2160"/>
        </w:tabs>
        <w:spacing w:line="180" w:lineRule="exact"/>
        <w:ind w:left="720"/>
        <w:jc w:val="both"/>
        <w:rPr>
          <w:rFonts w:ascii="Arial" w:hAnsi="Arial" w:cs="Arial"/>
          <w:sz w:val="18"/>
          <w:szCs w:val="18"/>
        </w:rPr>
      </w:pPr>
      <w:r w:rsidRPr="00F35D60">
        <w:rPr>
          <w:rFonts w:ascii="Arial" w:hAnsi="Arial" w:cs="Arial"/>
          <w:sz w:val="18"/>
          <w:szCs w:val="18"/>
        </w:rPr>
        <w:t>Individuals of all ages/abilities can participate in archery as a safe recreational activity.  However, the activity of archery can be incorporated into a variety of recreational therapy program sett</w:t>
      </w:r>
      <w:r w:rsidR="00912028">
        <w:rPr>
          <w:rFonts w:ascii="Arial" w:hAnsi="Arial" w:cs="Arial"/>
          <w:sz w:val="18"/>
          <w:szCs w:val="18"/>
        </w:rPr>
        <w:t>ings as an intervention</w:t>
      </w:r>
      <w:r w:rsidRPr="00F35D60">
        <w:rPr>
          <w:rFonts w:ascii="Arial" w:hAnsi="Arial" w:cs="Arial"/>
          <w:sz w:val="18"/>
          <w:szCs w:val="18"/>
        </w:rPr>
        <w:t>. Learn how to facilitate a successful archery program as an intervention for your clients.</w:t>
      </w:r>
      <w:r w:rsidRPr="00F35D60">
        <w:rPr>
          <w:rFonts w:ascii="Arial" w:hAnsi="Arial" w:cs="Arial"/>
          <w:i/>
          <w:iCs/>
          <w:sz w:val="18"/>
          <w:szCs w:val="18"/>
        </w:rPr>
        <w:t xml:space="preserve"> </w:t>
      </w:r>
      <w:r w:rsidRPr="00F35D60">
        <w:rPr>
          <w:rFonts w:ascii="Arial" w:hAnsi="Arial" w:cs="Arial"/>
          <w:sz w:val="18"/>
          <w:szCs w:val="18"/>
          <w:u w:val="single"/>
        </w:rPr>
        <w:t>Learning Objectives</w:t>
      </w:r>
      <w:r w:rsidRPr="00F35D60">
        <w:rPr>
          <w:rFonts w:ascii="Arial" w:hAnsi="Arial" w:cs="Arial"/>
          <w:sz w:val="18"/>
          <w:szCs w:val="18"/>
        </w:rPr>
        <w:t>: Participants will</w:t>
      </w:r>
      <w:r w:rsidR="00F35D60">
        <w:rPr>
          <w:rFonts w:ascii="Arial" w:hAnsi="Arial" w:cs="Arial"/>
          <w:sz w:val="18"/>
          <w:szCs w:val="18"/>
        </w:rPr>
        <w:t>:</w:t>
      </w:r>
      <w:r w:rsidRPr="00F35D60">
        <w:rPr>
          <w:rFonts w:ascii="Arial" w:hAnsi="Arial" w:cs="Arial"/>
          <w:sz w:val="18"/>
          <w:szCs w:val="18"/>
        </w:rPr>
        <w:t xml:space="preserve"> 1) Describe how archery can be used to foster inclusion in any setting, 2) Identify three community resources for access and describe how archery can be implemented in various TR/RT settings, 3) Identify a minimum of three functional benefits of an archery program for clients, </w:t>
      </w:r>
      <w:r w:rsidRPr="00F35D60">
        <w:rPr>
          <w:rFonts w:ascii="Arial" w:hAnsi="Arial" w:cs="Arial"/>
          <w:bCs/>
          <w:sz w:val="18"/>
          <w:szCs w:val="18"/>
        </w:rPr>
        <w:t>4) Describe the process of designing and implementing an archery program as a treatment strategy.</w:t>
      </w:r>
    </w:p>
    <w:p w14:paraId="330D6268" w14:textId="77777777" w:rsidR="00DC36B5" w:rsidRDefault="00DC36B5" w:rsidP="00DC36B5">
      <w:pPr>
        <w:tabs>
          <w:tab w:val="left" w:pos="-207"/>
          <w:tab w:val="right" w:pos="332"/>
          <w:tab w:val="left" w:pos="512"/>
          <w:tab w:val="left" w:pos="872"/>
          <w:tab w:val="left" w:pos="1412"/>
          <w:tab w:val="left" w:pos="2160"/>
        </w:tabs>
        <w:spacing w:line="180" w:lineRule="exact"/>
        <w:ind w:left="1530"/>
        <w:rPr>
          <w:rFonts w:ascii="Arial" w:hAnsi="Arial" w:cs="Arial"/>
          <w:bCs/>
          <w:i/>
          <w:sz w:val="18"/>
          <w:szCs w:val="18"/>
        </w:rPr>
      </w:pPr>
      <w:proofErr w:type="spellStart"/>
      <w:r w:rsidRPr="00EA63EA">
        <w:rPr>
          <w:rFonts w:ascii="Arial" w:hAnsi="Arial" w:cs="Arial"/>
          <w:i/>
          <w:sz w:val="18"/>
          <w:szCs w:val="18"/>
        </w:rPr>
        <w:t>Anessa</w:t>
      </w:r>
      <w:proofErr w:type="spellEnd"/>
      <w:r w:rsidRPr="00EA63EA">
        <w:rPr>
          <w:rFonts w:ascii="Arial" w:hAnsi="Arial" w:cs="Arial"/>
          <w:i/>
          <w:sz w:val="18"/>
          <w:szCs w:val="18"/>
        </w:rPr>
        <w:t xml:space="preserve"> Snowden, CTRS, CDSS</w:t>
      </w:r>
      <w:r>
        <w:rPr>
          <w:rFonts w:ascii="Arial" w:hAnsi="Arial" w:cs="Arial"/>
          <w:i/>
          <w:sz w:val="18"/>
          <w:szCs w:val="18"/>
        </w:rPr>
        <w:t xml:space="preserve">, </w:t>
      </w:r>
      <w:r w:rsidRPr="00EA63EA">
        <w:rPr>
          <w:rFonts w:ascii="Arial" w:hAnsi="Arial" w:cs="Arial"/>
          <w:bCs/>
          <w:i/>
          <w:sz w:val="18"/>
          <w:szCs w:val="18"/>
        </w:rPr>
        <w:t>Lexington-Fayette Urban County Government Parks and Recreation</w:t>
      </w:r>
    </w:p>
    <w:p w14:paraId="4A86C133" w14:textId="77777777" w:rsidR="007D06F9" w:rsidRPr="003C3DF1" w:rsidRDefault="007D06F9" w:rsidP="00DC36B5">
      <w:pPr>
        <w:tabs>
          <w:tab w:val="left" w:pos="-207"/>
          <w:tab w:val="right" w:pos="332"/>
          <w:tab w:val="left" w:pos="512"/>
          <w:tab w:val="left" w:pos="872"/>
          <w:tab w:val="left" w:pos="1412"/>
          <w:tab w:val="left" w:pos="2160"/>
        </w:tabs>
        <w:spacing w:line="180" w:lineRule="exact"/>
        <w:ind w:left="1530"/>
        <w:rPr>
          <w:rFonts w:ascii="Arial" w:hAnsi="Arial" w:cs="Arial"/>
          <w:bCs/>
          <w:sz w:val="18"/>
          <w:szCs w:val="18"/>
        </w:rPr>
      </w:pPr>
    </w:p>
    <w:p w14:paraId="40001F41" w14:textId="65B06A5B" w:rsidR="00DC36B5" w:rsidRDefault="00DC36B5" w:rsidP="00912028">
      <w:pPr>
        <w:tabs>
          <w:tab w:val="left" w:pos="-207"/>
          <w:tab w:val="left" w:pos="0"/>
          <w:tab w:val="left" w:pos="1412"/>
        </w:tabs>
        <w:rPr>
          <w:rFonts w:ascii="Arial" w:hAnsi="Arial"/>
          <w:b/>
          <w:sz w:val="18"/>
          <w:szCs w:val="18"/>
        </w:rPr>
      </w:pPr>
      <w:r>
        <w:rPr>
          <w:rFonts w:ascii="Arial" w:hAnsi="Arial"/>
          <w:b/>
          <w:sz w:val="18"/>
          <w:szCs w:val="18"/>
        </w:rPr>
        <w:t>3:00 – 3:15</w:t>
      </w:r>
      <w:r>
        <w:rPr>
          <w:rFonts w:ascii="Arial" w:hAnsi="Arial"/>
          <w:b/>
          <w:sz w:val="18"/>
          <w:szCs w:val="18"/>
        </w:rPr>
        <w:tab/>
        <w:t xml:space="preserve">BREAK </w:t>
      </w:r>
    </w:p>
    <w:p w14:paraId="0E014EF9" w14:textId="35DB5125" w:rsidR="00912028" w:rsidRPr="003C3DF1" w:rsidRDefault="003C3DF1" w:rsidP="003C3DF1">
      <w:pPr>
        <w:tabs>
          <w:tab w:val="left" w:pos="-207"/>
          <w:tab w:val="left" w:pos="0"/>
          <w:tab w:val="left" w:pos="1412"/>
        </w:tabs>
        <w:rPr>
          <w:rFonts w:ascii="Arial" w:hAnsi="Arial"/>
          <w:sz w:val="18"/>
          <w:szCs w:val="18"/>
        </w:rPr>
      </w:pPr>
      <w:r>
        <w:rPr>
          <w:rFonts w:ascii="Arial" w:hAnsi="Arial"/>
          <w:b/>
          <w:sz w:val="18"/>
          <w:szCs w:val="18"/>
        </w:rPr>
        <w:tab/>
      </w:r>
    </w:p>
    <w:p w14:paraId="5FBBE551" w14:textId="77777777" w:rsidR="00DC36B5" w:rsidRPr="0039077A" w:rsidRDefault="00DC36B5" w:rsidP="00DC36B5">
      <w:pPr>
        <w:pStyle w:val="Heading1"/>
        <w:tabs>
          <w:tab w:val="left" w:pos="1440"/>
        </w:tabs>
        <w:spacing w:after="120" w:line="240" w:lineRule="auto"/>
        <w:rPr>
          <w:rFonts w:ascii="Arial" w:hAnsi="Arial"/>
        </w:rPr>
      </w:pPr>
      <w:r w:rsidRPr="0039077A">
        <w:rPr>
          <w:rFonts w:ascii="Arial" w:hAnsi="Arial"/>
        </w:rPr>
        <w:t>3:15 – 4:45</w:t>
      </w:r>
      <w:r w:rsidRPr="0039077A">
        <w:rPr>
          <w:rFonts w:ascii="Arial" w:hAnsi="Arial"/>
        </w:rPr>
        <w:tab/>
        <w:t xml:space="preserve">CONCURRENT SESSIONS </w:t>
      </w:r>
    </w:p>
    <w:p w14:paraId="4659330F" w14:textId="301D0F0D"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Keeping Calm to Carry On: Redefining Relaxation Techniques (Part 4 of 4) (</w:t>
      </w:r>
      <w:r w:rsidR="00E824E9">
        <w:rPr>
          <w:rFonts w:ascii="Arial" w:hAnsi="Arial"/>
          <w:b/>
          <w:sz w:val="18"/>
          <w:szCs w:val="18"/>
        </w:rPr>
        <w:t>CT1-D</w:t>
      </w:r>
      <w:r w:rsidR="00F35D60">
        <w:rPr>
          <w:rFonts w:ascii="Arial" w:hAnsi="Arial"/>
          <w:b/>
          <w:sz w:val="18"/>
          <w:szCs w:val="18"/>
        </w:rPr>
        <w:t xml:space="preserve">) </w:t>
      </w:r>
      <w:r>
        <w:rPr>
          <w:rFonts w:ascii="Arial" w:hAnsi="Arial"/>
          <w:b/>
          <w:sz w:val="18"/>
          <w:szCs w:val="18"/>
        </w:rPr>
        <w:t xml:space="preserve"> </w:t>
      </w:r>
    </w:p>
    <w:p w14:paraId="6708B019" w14:textId="0F1C8680" w:rsidR="00DC36B5" w:rsidRDefault="00DC36B5" w:rsidP="00DC36B5">
      <w:pPr>
        <w:widowControl/>
        <w:ind w:left="720"/>
        <w:rPr>
          <w:rFonts w:ascii="Arial" w:hAnsi="Arial" w:cs="Arial"/>
          <w:sz w:val="18"/>
          <w:szCs w:val="18"/>
        </w:rPr>
      </w:pPr>
      <w:r>
        <w:rPr>
          <w:rFonts w:ascii="Arial" w:hAnsi="Arial" w:cs="Arial"/>
          <w:sz w:val="18"/>
          <w:szCs w:val="18"/>
        </w:rPr>
        <w:t>Se</w:t>
      </w:r>
      <w:r w:rsidR="00F35D60">
        <w:rPr>
          <w:rFonts w:ascii="Arial" w:hAnsi="Arial" w:cs="Arial"/>
          <w:sz w:val="18"/>
          <w:szCs w:val="18"/>
        </w:rPr>
        <w:t xml:space="preserve">e concurrent description of </w:t>
      </w:r>
      <w:r w:rsidR="00912028">
        <w:rPr>
          <w:rFonts w:ascii="Arial" w:hAnsi="Arial" w:cs="Arial"/>
          <w:sz w:val="18"/>
          <w:szCs w:val="18"/>
        </w:rPr>
        <w:t>(</w:t>
      </w:r>
      <w:r w:rsidR="00F35D60">
        <w:rPr>
          <w:rFonts w:ascii="Arial" w:hAnsi="Arial" w:cs="Arial"/>
          <w:sz w:val="18"/>
          <w:szCs w:val="18"/>
        </w:rPr>
        <w:t>CT1-A</w:t>
      </w:r>
      <w:r w:rsidR="00912028">
        <w:rPr>
          <w:rFonts w:ascii="Arial" w:hAnsi="Arial" w:cs="Arial"/>
          <w:sz w:val="18"/>
          <w:szCs w:val="18"/>
        </w:rPr>
        <w:t>)</w:t>
      </w:r>
      <w:r>
        <w:rPr>
          <w:rFonts w:ascii="Arial" w:hAnsi="Arial" w:cs="Arial"/>
          <w:sz w:val="18"/>
          <w:szCs w:val="18"/>
        </w:rPr>
        <w:t xml:space="preserve">.  </w:t>
      </w:r>
    </w:p>
    <w:p w14:paraId="53588D44"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Michele Barr, LRT/CTRS, North Carolina Jaycee Burn Center </w:t>
      </w:r>
    </w:p>
    <w:p w14:paraId="07304FE9" w14:textId="77777777" w:rsidR="00DC36B5" w:rsidRDefault="00DC36B5" w:rsidP="00DC36B5">
      <w:pPr>
        <w:widowControl/>
        <w:ind w:left="1440"/>
        <w:rPr>
          <w:rFonts w:ascii="Arial" w:hAnsi="Arial" w:cs="Arial"/>
          <w:i/>
          <w:sz w:val="18"/>
          <w:szCs w:val="18"/>
        </w:rPr>
      </w:pPr>
      <w:r w:rsidRPr="00CA69AD">
        <w:rPr>
          <w:rFonts w:ascii="Arial" w:hAnsi="Arial" w:cs="Arial"/>
          <w:i/>
          <w:sz w:val="18"/>
          <w:szCs w:val="18"/>
        </w:rPr>
        <w:t xml:space="preserve">Kristy </w:t>
      </w:r>
      <w:proofErr w:type="spellStart"/>
      <w:r w:rsidRPr="00CA69AD">
        <w:rPr>
          <w:rFonts w:ascii="Arial" w:hAnsi="Arial" w:cs="Arial"/>
          <w:i/>
          <w:sz w:val="18"/>
          <w:szCs w:val="18"/>
        </w:rPr>
        <w:t>Everette</w:t>
      </w:r>
      <w:proofErr w:type="spellEnd"/>
      <w:r w:rsidRPr="00CA69AD">
        <w:rPr>
          <w:rFonts w:ascii="Arial" w:hAnsi="Arial" w:cs="Arial"/>
          <w:i/>
          <w:sz w:val="18"/>
          <w:szCs w:val="18"/>
        </w:rPr>
        <w:t xml:space="preserve">, LRT/CTRS, Duke Cancer Institute </w:t>
      </w:r>
    </w:p>
    <w:p w14:paraId="637647D4" w14:textId="77777777" w:rsidR="00DC36B5" w:rsidRPr="000E7DBF" w:rsidRDefault="00DC36B5" w:rsidP="00DC36B5">
      <w:pPr>
        <w:pStyle w:val="BodyTextIndent"/>
        <w:spacing w:before="0" w:line="180" w:lineRule="exact"/>
        <w:ind w:firstLine="720"/>
        <w:rPr>
          <w:rFonts w:ascii="Arial" w:hAnsi="Arial"/>
          <w:b/>
        </w:rPr>
      </w:pPr>
    </w:p>
    <w:p w14:paraId="4BAE73F8" w14:textId="1A155DC0" w:rsidR="00DC36B5" w:rsidRPr="00E824E9"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Mining a Potential Goldmine: Finding Research Data in Ex</w:t>
      </w:r>
      <w:r w:rsidR="00E824E9">
        <w:rPr>
          <w:rFonts w:ascii="Arial" w:hAnsi="Arial"/>
          <w:b/>
          <w:sz w:val="18"/>
          <w:szCs w:val="18"/>
        </w:rPr>
        <w:t xml:space="preserve">isting Practice </w:t>
      </w:r>
      <w:r w:rsidRPr="00E824E9">
        <w:rPr>
          <w:rFonts w:ascii="Arial" w:hAnsi="Arial"/>
          <w:b/>
          <w:sz w:val="18"/>
          <w:szCs w:val="18"/>
        </w:rPr>
        <w:t>(</w:t>
      </w:r>
      <w:r w:rsidR="00E824E9" w:rsidRPr="00E824E9">
        <w:rPr>
          <w:rFonts w:ascii="Arial" w:hAnsi="Arial"/>
          <w:b/>
          <w:sz w:val="18"/>
          <w:szCs w:val="18"/>
        </w:rPr>
        <w:t>CT2-D</w:t>
      </w:r>
      <w:r w:rsidR="00912028">
        <w:rPr>
          <w:rFonts w:ascii="Arial" w:hAnsi="Arial"/>
          <w:b/>
          <w:sz w:val="18"/>
          <w:szCs w:val="18"/>
        </w:rPr>
        <w:t>)</w:t>
      </w:r>
    </w:p>
    <w:p w14:paraId="7EA3D6C5" w14:textId="095F7F3B" w:rsidR="00DC36B5" w:rsidRDefault="00DC36B5" w:rsidP="00F35D60">
      <w:pPr>
        <w:widowControl/>
        <w:ind w:left="720"/>
        <w:jc w:val="both"/>
        <w:rPr>
          <w:rFonts w:ascii="Arial" w:hAnsi="Arial" w:cs="Arial"/>
          <w:sz w:val="18"/>
          <w:szCs w:val="18"/>
        </w:rPr>
      </w:pPr>
      <w:r w:rsidRPr="00037286">
        <w:rPr>
          <w:rFonts w:ascii="Arial" w:hAnsi="Arial" w:cs="Arial"/>
          <w:sz w:val="18"/>
          <w:szCs w:val="18"/>
        </w:rPr>
        <w:t xml:space="preserve">This session will help practitioners with identifying existing or potential standardized outcome measures appropriate for their setting, and how to properly collect data that can be analyzed to evaluate treatment </w:t>
      </w:r>
      <w:r w:rsidRPr="00037286">
        <w:rPr>
          <w:rFonts w:ascii="Arial" w:hAnsi="Arial" w:cs="Arial"/>
          <w:sz w:val="18"/>
          <w:szCs w:val="18"/>
        </w:rPr>
        <w:lastRenderedPageBreak/>
        <w:t>effectiveness. This session will also include a discussion of how to incorporate these measures into everyday practice</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F35D60">
        <w:rPr>
          <w:rFonts w:ascii="Arial" w:hAnsi="Arial" w:cs="Arial"/>
          <w:sz w:val="18"/>
          <w:szCs w:val="18"/>
        </w:rPr>
        <w:t>:</w:t>
      </w:r>
      <w:r w:rsidR="00912028">
        <w:rPr>
          <w:rFonts w:ascii="Arial" w:hAnsi="Arial" w:cs="Arial"/>
          <w:sz w:val="18"/>
          <w:szCs w:val="18"/>
        </w:rPr>
        <w:t xml:space="preserve"> 1) Describe at least two</w:t>
      </w:r>
      <w:r>
        <w:rPr>
          <w:rFonts w:ascii="Arial" w:hAnsi="Arial" w:cs="Arial"/>
          <w:sz w:val="18"/>
          <w:szCs w:val="18"/>
        </w:rPr>
        <w:t xml:space="preserve"> barriers and facilitators to adoption of outcome measurement in RT practice</w:t>
      </w:r>
      <w:r w:rsidR="00EC08FD">
        <w:rPr>
          <w:rFonts w:ascii="Arial" w:hAnsi="Arial" w:cs="Arial"/>
          <w:sz w:val="18"/>
          <w:szCs w:val="18"/>
        </w:rPr>
        <w:t>,</w:t>
      </w:r>
      <w:r w:rsidR="00912028">
        <w:rPr>
          <w:rFonts w:ascii="Arial" w:hAnsi="Arial" w:cs="Arial"/>
          <w:sz w:val="18"/>
          <w:szCs w:val="18"/>
        </w:rPr>
        <w:t xml:space="preserve"> 2) Identify three</w:t>
      </w:r>
      <w:r>
        <w:rPr>
          <w:rFonts w:ascii="Arial" w:hAnsi="Arial" w:cs="Arial"/>
          <w:sz w:val="18"/>
          <w:szCs w:val="18"/>
        </w:rPr>
        <w:t xml:space="preserve"> tools that can be used by entry-level recreational therapy clinicians to acquire information about outcome measurement</w:t>
      </w:r>
      <w:r w:rsidR="00EC08FD">
        <w:rPr>
          <w:rFonts w:ascii="Arial" w:hAnsi="Arial" w:cs="Arial"/>
          <w:sz w:val="18"/>
          <w:szCs w:val="18"/>
        </w:rPr>
        <w:t>,</w:t>
      </w:r>
      <w:r w:rsidR="00912028">
        <w:rPr>
          <w:rFonts w:ascii="Arial" w:hAnsi="Arial" w:cs="Arial"/>
          <w:sz w:val="18"/>
          <w:szCs w:val="18"/>
        </w:rPr>
        <w:t xml:space="preserve"> 3) Discuss two</w:t>
      </w:r>
      <w:r>
        <w:rPr>
          <w:rFonts w:ascii="Arial" w:hAnsi="Arial" w:cs="Arial"/>
          <w:sz w:val="18"/>
          <w:szCs w:val="18"/>
        </w:rPr>
        <w:t xml:space="preserve"> resources that can be used by established practitioners working in interdisciplinary settings to promote regular use of outcome monitoring tools. </w:t>
      </w:r>
    </w:p>
    <w:p w14:paraId="6E73300F" w14:textId="77777777" w:rsidR="00DC36B5" w:rsidRPr="002A5B79" w:rsidRDefault="00DC36B5" w:rsidP="00DC36B5">
      <w:pPr>
        <w:widowControl/>
        <w:ind w:left="1440"/>
        <w:rPr>
          <w:rFonts w:ascii="Arial" w:hAnsi="Arial" w:cs="Arial"/>
          <w:i/>
          <w:sz w:val="18"/>
          <w:szCs w:val="18"/>
        </w:rPr>
      </w:pPr>
      <w:r w:rsidRPr="002A5B79">
        <w:rPr>
          <w:rFonts w:ascii="Arial" w:hAnsi="Arial" w:cs="Arial"/>
          <w:i/>
          <w:sz w:val="18"/>
          <w:szCs w:val="18"/>
        </w:rPr>
        <w:t xml:space="preserve">Brent L. Hawkins, Ph.D., LRT/CTRS, Clemson University </w:t>
      </w:r>
    </w:p>
    <w:p w14:paraId="5407B040" w14:textId="77777777" w:rsidR="00DC36B5" w:rsidRDefault="00DC36B5" w:rsidP="00DC36B5">
      <w:pPr>
        <w:widowControl/>
        <w:ind w:left="1440"/>
        <w:rPr>
          <w:rFonts w:ascii="Arial" w:hAnsi="Arial" w:cs="Arial"/>
          <w:i/>
          <w:sz w:val="18"/>
          <w:szCs w:val="18"/>
        </w:rPr>
      </w:pPr>
      <w:proofErr w:type="spellStart"/>
      <w:r w:rsidRPr="002A5B79">
        <w:rPr>
          <w:rFonts w:ascii="Arial" w:hAnsi="Arial" w:cs="Arial"/>
          <w:i/>
          <w:sz w:val="18"/>
          <w:szCs w:val="18"/>
        </w:rPr>
        <w:t>Marieke</w:t>
      </w:r>
      <w:proofErr w:type="spellEnd"/>
      <w:r w:rsidRPr="002A5B79">
        <w:rPr>
          <w:rFonts w:ascii="Arial" w:hAnsi="Arial" w:cs="Arial"/>
          <w:i/>
          <w:sz w:val="18"/>
          <w:szCs w:val="18"/>
        </w:rPr>
        <w:t xml:space="preserve"> Van </w:t>
      </w:r>
      <w:proofErr w:type="spellStart"/>
      <w:r w:rsidRPr="002A5B79">
        <w:rPr>
          <w:rFonts w:ascii="Arial" w:hAnsi="Arial" w:cs="Arial"/>
          <w:i/>
          <w:sz w:val="18"/>
          <w:szCs w:val="18"/>
        </w:rPr>
        <w:t>Puymbroeck</w:t>
      </w:r>
      <w:proofErr w:type="spellEnd"/>
      <w:r w:rsidRPr="002A5B79">
        <w:rPr>
          <w:rFonts w:ascii="Arial" w:hAnsi="Arial" w:cs="Arial"/>
          <w:i/>
          <w:sz w:val="18"/>
          <w:szCs w:val="18"/>
        </w:rPr>
        <w:t xml:space="preserve">, Ph.D., CTRS, FDRT, Clemson University </w:t>
      </w:r>
    </w:p>
    <w:p w14:paraId="2EAE960C" w14:textId="77777777" w:rsidR="007D06F9" w:rsidRPr="003C3DF1" w:rsidRDefault="007D06F9" w:rsidP="00DC36B5">
      <w:pPr>
        <w:widowControl/>
        <w:ind w:left="1440"/>
        <w:rPr>
          <w:rFonts w:ascii="Arial" w:hAnsi="Arial" w:cs="Arial"/>
          <w:sz w:val="18"/>
          <w:szCs w:val="18"/>
        </w:rPr>
      </w:pPr>
    </w:p>
    <w:p w14:paraId="46016A61" w14:textId="7E7B2312"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What is the NC RT Board Disciplinary Process? </w:t>
      </w:r>
      <w:r w:rsidR="00EC08FD">
        <w:rPr>
          <w:rFonts w:ascii="Arial" w:hAnsi="Arial"/>
          <w:b/>
          <w:sz w:val="18"/>
          <w:szCs w:val="18"/>
        </w:rPr>
        <w:t xml:space="preserve">(F1) </w:t>
      </w:r>
    </w:p>
    <w:p w14:paraId="3F5AF0FE" w14:textId="7EEF573B" w:rsidR="00DC36B5" w:rsidRDefault="00DC36B5" w:rsidP="00EC08FD">
      <w:pPr>
        <w:ind w:left="720"/>
        <w:jc w:val="both"/>
        <w:rPr>
          <w:rFonts w:ascii="Arial" w:hAnsi="Arial" w:cs="Arial"/>
          <w:sz w:val="18"/>
          <w:szCs w:val="18"/>
        </w:rPr>
      </w:pPr>
      <w:r>
        <w:rPr>
          <w:rFonts w:ascii="Arial" w:hAnsi="Arial" w:cs="Arial"/>
          <w:sz w:val="18"/>
          <w:szCs w:val="18"/>
        </w:rPr>
        <w:t>This session is an o</w:t>
      </w:r>
      <w:r w:rsidRPr="00E9287F">
        <w:rPr>
          <w:rFonts w:ascii="Arial" w:hAnsi="Arial" w:cs="Arial"/>
          <w:sz w:val="18"/>
          <w:szCs w:val="18"/>
        </w:rPr>
        <w:t>verview of the process NCBRTL uses when there are reports of non-compliance, misconduct, or unethical practice by licensed RTs and RT Assistants in North Carolina. The</w:t>
      </w:r>
      <w:r>
        <w:rPr>
          <w:rFonts w:ascii="Arial" w:hAnsi="Arial" w:cs="Arial"/>
          <w:sz w:val="18"/>
          <w:szCs w:val="18"/>
        </w:rPr>
        <w:t xml:space="preserve"> </w:t>
      </w:r>
      <w:r w:rsidRPr="00E9287F">
        <w:rPr>
          <w:rFonts w:ascii="Arial" w:hAnsi="Arial" w:cs="Arial"/>
          <w:sz w:val="18"/>
          <w:szCs w:val="18"/>
        </w:rPr>
        <w:t>proactive corrective action plan and Comp</w:t>
      </w:r>
      <w:r w:rsidR="00912028">
        <w:rPr>
          <w:rFonts w:ascii="Arial" w:hAnsi="Arial" w:cs="Arial"/>
          <w:sz w:val="18"/>
          <w:szCs w:val="18"/>
        </w:rPr>
        <w:t xml:space="preserve">liance and Ethics Training </w:t>
      </w:r>
      <w:r w:rsidRPr="00E9287F">
        <w:rPr>
          <w:rFonts w:ascii="Arial" w:hAnsi="Arial" w:cs="Arial"/>
          <w:sz w:val="18"/>
          <w:szCs w:val="18"/>
        </w:rPr>
        <w:t>has decreased the number of investigations needed</w:t>
      </w:r>
      <w:r>
        <w:rPr>
          <w:rFonts w:ascii="Arial" w:hAnsi="Arial" w:cs="Arial"/>
          <w:sz w:val="18"/>
          <w:szCs w:val="18"/>
        </w:rPr>
        <w:t xml:space="preserve"> is presented</w:t>
      </w:r>
      <w:r w:rsidRPr="00E9287F">
        <w:rPr>
          <w:rFonts w:ascii="Arial" w:hAnsi="Arial" w:cs="Arial"/>
          <w:sz w:val="18"/>
          <w:szCs w:val="18"/>
        </w:rPr>
        <w:t>!</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w:t>
      </w:r>
      <w:r w:rsidR="00EC08FD">
        <w:rPr>
          <w:rFonts w:ascii="Arial" w:hAnsi="Arial" w:cs="Arial"/>
          <w:sz w:val="18"/>
          <w:szCs w:val="18"/>
        </w:rPr>
        <w:t>l be able to:  1) I</w:t>
      </w:r>
      <w:r w:rsidR="00912028">
        <w:rPr>
          <w:rFonts w:ascii="Arial" w:hAnsi="Arial" w:cs="Arial"/>
          <w:sz w:val="18"/>
          <w:szCs w:val="18"/>
        </w:rPr>
        <w:t>dentify three</w:t>
      </w:r>
      <w:r>
        <w:rPr>
          <w:rFonts w:ascii="Arial" w:hAnsi="Arial" w:cs="Arial"/>
          <w:sz w:val="18"/>
          <w:szCs w:val="18"/>
        </w:rPr>
        <w:t xml:space="preserve"> offenses that would require an investigation by NCBRTL</w:t>
      </w:r>
      <w:r w:rsidR="00EC08FD">
        <w:rPr>
          <w:rFonts w:ascii="Arial" w:hAnsi="Arial" w:cs="Arial"/>
          <w:sz w:val="18"/>
          <w:szCs w:val="18"/>
        </w:rPr>
        <w:t xml:space="preserve">, </w:t>
      </w:r>
      <w:r w:rsidR="00912028">
        <w:rPr>
          <w:rFonts w:ascii="Arial" w:hAnsi="Arial" w:cs="Arial"/>
          <w:sz w:val="18"/>
          <w:szCs w:val="18"/>
        </w:rPr>
        <w:t>2) Identify four</w:t>
      </w:r>
      <w:r>
        <w:rPr>
          <w:rFonts w:ascii="Arial" w:hAnsi="Arial" w:cs="Arial"/>
          <w:sz w:val="18"/>
          <w:szCs w:val="18"/>
        </w:rPr>
        <w:t xml:space="preserve"> levels of disciplinary actions taken by NCBRTL</w:t>
      </w:r>
      <w:r w:rsidR="00EC08FD">
        <w:rPr>
          <w:rFonts w:ascii="Arial" w:hAnsi="Arial" w:cs="Arial"/>
          <w:sz w:val="18"/>
          <w:szCs w:val="18"/>
        </w:rPr>
        <w:t>, 3) D</w:t>
      </w:r>
      <w:r>
        <w:rPr>
          <w:rFonts w:ascii="Arial" w:hAnsi="Arial" w:cs="Arial"/>
          <w:sz w:val="18"/>
          <w:szCs w:val="18"/>
        </w:rPr>
        <w:t xml:space="preserve">efine a “Corrective Action Plan” and Compliance and Ethics Training.  </w:t>
      </w:r>
    </w:p>
    <w:p w14:paraId="1EDC0D61" w14:textId="77777777" w:rsidR="00DC36B5" w:rsidRDefault="00DC36B5" w:rsidP="00DC36B5">
      <w:pPr>
        <w:ind w:left="1440"/>
        <w:rPr>
          <w:rFonts w:ascii="Arial" w:hAnsi="Arial" w:cs="Arial"/>
          <w:i/>
          <w:sz w:val="18"/>
          <w:szCs w:val="18"/>
        </w:rPr>
      </w:pPr>
      <w:r>
        <w:rPr>
          <w:rFonts w:ascii="Arial" w:hAnsi="Arial" w:cs="Arial"/>
          <w:i/>
          <w:sz w:val="18"/>
          <w:szCs w:val="18"/>
        </w:rPr>
        <w:t xml:space="preserve">Becky Garrett, LRT/CTRS, NCBRTL Executive Director </w:t>
      </w:r>
    </w:p>
    <w:p w14:paraId="7ABF2000" w14:textId="77777777" w:rsidR="007D06F9" w:rsidRPr="003C3DF1" w:rsidRDefault="007D06F9" w:rsidP="00DC36B5">
      <w:pPr>
        <w:ind w:left="1440"/>
        <w:rPr>
          <w:rFonts w:ascii="Arial" w:hAnsi="Arial" w:cs="Arial"/>
          <w:sz w:val="18"/>
          <w:szCs w:val="18"/>
        </w:rPr>
      </w:pPr>
    </w:p>
    <w:p w14:paraId="7AF9F230" w14:textId="2A312387"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Special Olympics… More Than Sports (</w:t>
      </w:r>
      <w:r w:rsidR="00E824E9">
        <w:rPr>
          <w:rFonts w:ascii="Arial" w:hAnsi="Arial"/>
          <w:b/>
          <w:sz w:val="18"/>
          <w:szCs w:val="18"/>
        </w:rPr>
        <w:t>F2</w:t>
      </w:r>
      <w:r w:rsidR="00EC08FD">
        <w:rPr>
          <w:rFonts w:ascii="Arial" w:hAnsi="Arial"/>
          <w:b/>
          <w:sz w:val="18"/>
          <w:szCs w:val="18"/>
        </w:rPr>
        <w:t xml:space="preserve">) </w:t>
      </w:r>
      <w:r>
        <w:rPr>
          <w:rFonts w:ascii="Arial" w:hAnsi="Arial"/>
          <w:b/>
          <w:sz w:val="18"/>
          <w:szCs w:val="18"/>
        </w:rPr>
        <w:t xml:space="preserve"> </w:t>
      </w:r>
    </w:p>
    <w:p w14:paraId="61CD253B" w14:textId="19F1A5C1" w:rsidR="00DC36B5" w:rsidRDefault="00DC36B5" w:rsidP="00EC08FD">
      <w:pPr>
        <w:widowControl/>
        <w:ind w:left="720"/>
        <w:jc w:val="both"/>
        <w:rPr>
          <w:rFonts w:ascii="Arial" w:hAnsi="Arial" w:cs="Arial"/>
          <w:sz w:val="18"/>
          <w:szCs w:val="18"/>
        </w:rPr>
      </w:pPr>
      <w:r w:rsidRPr="00346EC3">
        <w:rPr>
          <w:rFonts w:ascii="Arial" w:hAnsi="Arial" w:cs="Arial"/>
          <w:sz w:val="18"/>
          <w:szCs w:val="18"/>
        </w:rPr>
        <w:t xml:space="preserve">Special Olympics have been providing year-round sports training and competitions since 1968. But it also provides opportunities to teach life skills to everyone involved. This session will identify the life skills that members of the Special Olympics GA Augusta Stars learn such as </w:t>
      </w:r>
      <w:r>
        <w:rPr>
          <w:rFonts w:ascii="Arial" w:hAnsi="Arial" w:cs="Arial"/>
          <w:sz w:val="18"/>
          <w:szCs w:val="18"/>
        </w:rPr>
        <w:t>improving self-esteem, social skills, and r</w:t>
      </w:r>
      <w:r w:rsidRPr="00346EC3">
        <w:rPr>
          <w:rFonts w:ascii="Arial" w:hAnsi="Arial" w:cs="Arial"/>
          <w:sz w:val="18"/>
          <w:szCs w:val="18"/>
        </w:rPr>
        <w:t>easoning abilities.</w:t>
      </w:r>
      <w:r>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EC08FD">
        <w:rPr>
          <w:rFonts w:ascii="Arial" w:hAnsi="Arial" w:cs="Arial"/>
          <w:sz w:val="18"/>
          <w:szCs w:val="18"/>
        </w:rPr>
        <w:t>:</w:t>
      </w:r>
      <w:r w:rsidR="00912028">
        <w:rPr>
          <w:rFonts w:ascii="Arial" w:hAnsi="Arial" w:cs="Arial"/>
          <w:sz w:val="18"/>
          <w:szCs w:val="18"/>
        </w:rPr>
        <w:t xml:space="preserve"> 1) Identify at least two</w:t>
      </w:r>
      <w:r>
        <w:rPr>
          <w:rFonts w:ascii="Arial" w:hAnsi="Arial" w:cs="Arial"/>
          <w:sz w:val="18"/>
          <w:szCs w:val="18"/>
        </w:rPr>
        <w:t xml:space="preserve"> life skills taught through participation in Special Olympics</w:t>
      </w:r>
      <w:r w:rsidR="00EC08FD">
        <w:rPr>
          <w:rFonts w:ascii="Arial" w:hAnsi="Arial" w:cs="Arial"/>
          <w:sz w:val="18"/>
          <w:szCs w:val="18"/>
        </w:rPr>
        <w:t>,</w:t>
      </w:r>
      <w:r w:rsidR="00912028">
        <w:rPr>
          <w:rFonts w:ascii="Arial" w:hAnsi="Arial" w:cs="Arial"/>
          <w:sz w:val="18"/>
          <w:szCs w:val="18"/>
        </w:rPr>
        <w:t xml:space="preserve"> 2) Be able to list at least three</w:t>
      </w:r>
      <w:r>
        <w:rPr>
          <w:rFonts w:ascii="Arial" w:hAnsi="Arial" w:cs="Arial"/>
          <w:sz w:val="18"/>
          <w:szCs w:val="18"/>
        </w:rPr>
        <w:t xml:space="preserve"> opportunities for growth within Special Olympics</w:t>
      </w:r>
      <w:r w:rsidR="00EC08FD">
        <w:rPr>
          <w:rFonts w:ascii="Arial" w:hAnsi="Arial" w:cs="Arial"/>
          <w:sz w:val="18"/>
          <w:szCs w:val="18"/>
        </w:rPr>
        <w:t>,</w:t>
      </w:r>
      <w:r>
        <w:rPr>
          <w:rFonts w:ascii="Arial" w:hAnsi="Arial" w:cs="Arial"/>
          <w:sz w:val="18"/>
          <w:szCs w:val="18"/>
        </w:rPr>
        <w:t xml:space="preserve"> 3</w:t>
      </w:r>
      <w:r w:rsidR="00912028">
        <w:rPr>
          <w:rFonts w:ascii="Arial" w:hAnsi="Arial" w:cs="Arial"/>
          <w:sz w:val="18"/>
          <w:szCs w:val="18"/>
        </w:rPr>
        <w:t>) Be able to identify at least two</w:t>
      </w:r>
      <w:r>
        <w:rPr>
          <w:rFonts w:ascii="Arial" w:hAnsi="Arial" w:cs="Arial"/>
          <w:sz w:val="18"/>
          <w:szCs w:val="18"/>
        </w:rPr>
        <w:t xml:space="preserve"> significant events in the history of Special Olympics. </w:t>
      </w:r>
    </w:p>
    <w:p w14:paraId="161A23C6" w14:textId="77777777" w:rsidR="00DC36B5" w:rsidRDefault="00DC36B5" w:rsidP="00DC36B5">
      <w:pPr>
        <w:widowControl/>
        <w:ind w:left="1440"/>
        <w:rPr>
          <w:rFonts w:ascii="Arial" w:hAnsi="Arial" w:cs="Arial"/>
          <w:i/>
          <w:sz w:val="18"/>
          <w:szCs w:val="18"/>
        </w:rPr>
      </w:pPr>
      <w:r>
        <w:rPr>
          <w:rFonts w:ascii="Arial" w:hAnsi="Arial" w:cs="Arial"/>
          <w:i/>
          <w:sz w:val="18"/>
          <w:szCs w:val="18"/>
        </w:rPr>
        <w:t xml:space="preserve">Kevin Enright, CTRS, Augusta Developmental Specialists </w:t>
      </w:r>
    </w:p>
    <w:p w14:paraId="113B9172" w14:textId="77777777" w:rsidR="007D06F9" w:rsidRPr="003C3DF1" w:rsidRDefault="007D06F9" w:rsidP="00DC36B5">
      <w:pPr>
        <w:widowControl/>
        <w:ind w:left="1440"/>
        <w:rPr>
          <w:rFonts w:ascii="Arial" w:hAnsi="Arial" w:cs="Arial"/>
          <w:sz w:val="18"/>
          <w:szCs w:val="18"/>
        </w:rPr>
      </w:pPr>
    </w:p>
    <w:p w14:paraId="03DB2685" w14:textId="77777777" w:rsidR="00DC36B5" w:rsidRPr="003C3DF1" w:rsidRDefault="00DC36B5" w:rsidP="00DC36B5">
      <w:pPr>
        <w:spacing w:line="177" w:lineRule="exact"/>
        <w:ind w:left="1440"/>
        <w:rPr>
          <w:rFonts w:ascii="Arial" w:hAnsi="Arial" w:cs="Arial"/>
          <w:sz w:val="18"/>
          <w:szCs w:val="18"/>
        </w:rPr>
      </w:pPr>
    </w:p>
    <w:p w14:paraId="096169A7" w14:textId="77777777" w:rsidR="00DC36B5" w:rsidRPr="00F363BF" w:rsidRDefault="00DC36B5" w:rsidP="00DC36B5">
      <w:pPr>
        <w:pStyle w:val="Subtitle"/>
        <w:spacing w:after="120" w:line="240" w:lineRule="auto"/>
        <w:rPr>
          <w:rFonts w:ascii="Arial" w:hAnsi="Arial"/>
          <w:color w:val="auto"/>
        </w:rPr>
      </w:pPr>
      <w:r w:rsidRPr="00F363BF">
        <w:rPr>
          <w:rFonts w:ascii="Arial" w:hAnsi="Arial"/>
          <w:color w:val="auto"/>
        </w:rPr>
        <w:t xml:space="preserve">FRIDAY, </w:t>
      </w:r>
      <w:r>
        <w:rPr>
          <w:rFonts w:ascii="Arial" w:hAnsi="Arial"/>
          <w:color w:val="auto"/>
        </w:rPr>
        <w:t>April 11</w:t>
      </w:r>
    </w:p>
    <w:p w14:paraId="791EDB05" w14:textId="77777777" w:rsidR="00DC36B5" w:rsidRPr="005D43DF" w:rsidRDefault="00DC36B5" w:rsidP="00DC36B5">
      <w:pPr>
        <w:pStyle w:val="Heading1"/>
        <w:tabs>
          <w:tab w:val="left" w:pos="738"/>
          <w:tab w:val="left" w:pos="2160"/>
          <w:tab w:val="left" w:pos="11358"/>
        </w:tabs>
        <w:spacing w:line="360" w:lineRule="auto"/>
        <w:rPr>
          <w:rFonts w:ascii="Arial" w:hAnsi="Arial"/>
        </w:rPr>
      </w:pPr>
      <w:r>
        <w:rPr>
          <w:rFonts w:ascii="Arial" w:hAnsi="Arial"/>
        </w:rPr>
        <w:t xml:space="preserve">7:30 – 8:30           </w:t>
      </w:r>
      <w:r w:rsidRPr="005D43DF">
        <w:rPr>
          <w:rFonts w:ascii="Arial" w:hAnsi="Arial"/>
        </w:rPr>
        <w:t xml:space="preserve">CONTINENTAL BREAKFAST </w:t>
      </w:r>
    </w:p>
    <w:p w14:paraId="2FC5473A" w14:textId="77777777" w:rsidR="00DC36B5" w:rsidRPr="005D43DF" w:rsidRDefault="00DC36B5" w:rsidP="00DC36B5">
      <w:pPr>
        <w:pStyle w:val="Heading1"/>
        <w:tabs>
          <w:tab w:val="left" w:pos="738"/>
          <w:tab w:val="left" w:pos="2160"/>
          <w:tab w:val="left" w:pos="11358"/>
        </w:tabs>
        <w:spacing w:line="360" w:lineRule="auto"/>
        <w:rPr>
          <w:rFonts w:ascii="Arial" w:hAnsi="Arial"/>
        </w:rPr>
      </w:pPr>
      <w:r>
        <w:rPr>
          <w:rFonts w:ascii="Arial" w:hAnsi="Arial"/>
        </w:rPr>
        <w:t xml:space="preserve">8:00 - 8:30            </w:t>
      </w:r>
      <w:r w:rsidRPr="005D43DF">
        <w:rPr>
          <w:rFonts w:ascii="Arial" w:hAnsi="Arial"/>
        </w:rPr>
        <w:t xml:space="preserve">REGISTRATION </w:t>
      </w:r>
    </w:p>
    <w:p w14:paraId="3E4A5203" w14:textId="77777777" w:rsidR="00DC36B5" w:rsidRDefault="00DC36B5" w:rsidP="00DC36B5">
      <w:pPr>
        <w:pStyle w:val="Heading1"/>
        <w:spacing w:line="240" w:lineRule="auto"/>
        <w:rPr>
          <w:rFonts w:ascii="Arial" w:hAnsi="Arial"/>
        </w:rPr>
      </w:pPr>
      <w:r>
        <w:rPr>
          <w:rFonts w:ascii="Arial" w:hAnsi="Arial"/>
        </w:rPr>
        <w:t>8:30 -10:00</w:t>
      </w:r>
      <w:r>
        <w:rPr>
          <w:rFonts w:ascii="Arial" w:hAnsi="Arial"/>
          <w:b w:val="0"/>
        </w:rPr>
        <w:tab/>
        <w:t xml:space="preserve"> </w:t>
      </w:r>
      <w:r w:rsidRPr="00F363BF">
        <w:rPr>
          <w:rFonts w:ascii="Arial" w:hAnsi="Arial"/>
        </w:rPr>
        <w:t>CONCURRENT SESSIONS</w:t>
      </w:r>
      <w:r>
        <w:rPr>
          <w:rFonts w:ascii="Arial" w:hAnsi="Arial"/>
        </w:rPr>
        <w:t xml:space="preserve"> </w:t>
      </w:r>
    </w:p>
    <w:p w14:paraId="4439240B" w14:textId="77777777" w:rsidR="00DC36B5" w:rsidRPr="00C478B3" w:rsidRDefault="00DC36B5" w:rsidP="00DC36B5">
      <w:pPr>
        <w:spacing w:line="160" w:lineRule="exact"/>
        <w:rPr>
          <w:sz w:val="16"/>
          <w:szCs w:val="16"/>
        </w:rPr>
      </w:pPr>
    </w:p>
    <w:p w14:paraId="5F288380" w14:textId="5E97BC16" w:rsidR="00DC36B5" w:rsidRPr="00E829A4" w:rsidRDefault="00DC36B5" w:rsidP="00DC36B5">
      <w:pPr>
        <w:widowControl/>
        <w:ind w:left="187" w:hanging="187"/>
        <w:rPr>
          <w:rFonts w:ascii="Arial" w:hAnsi="Arial"/>
          <w:b/>
          <w:i/>
          <w:sz w:val="18"/>
          <w:szCs w:val="18"/>
        </w:rPr>
      </w:pPr>
      <w:r w:rsidRPr="005561CF">
        <w:rPr>
          <w:rFonts w:ascii="Arial" w:hAnsi="Arial"/>
          <w:b/>
          <w:sz w:val="18"/>
          <w:szCs w:val="18"/>
        </w:rPr>
        <w:sym w:font="Symbol" w:char="F0A8"/>
      </w:r>
      <w:r>
        <w:rPr>
          <w:rFonts w:ascii="Arial" w:hAnsi="Arial"/>
          <w:b/>
          <w:sz w:val="18"/>
          <w:szCs w:val="18"/>
        </w:rPr>
        <w:t xml:space="preserve"> Committee on Accreditation of Recreational Therapy Education: The Future of CARTE </w:t>
      </w:r>
      <w:r w:rsidRPr="00EC08FD">
        <w:rPr>
          <w:rFonts w:ascii="Arial" w:hAnsi="Arial"/>
          <w:b/>
          <w:sz w:val="18"/>
          <w:szCs w:val="18"/>
        </w:rPr>
        <w:t>(</w:t>
      </w:r>
      <w:r w:rsidR="00E824E9" w:rsidRPr="00EC08FD">
        <w:rPr>
          <w:rFonts w:ascii="Arial" w:hAnsi="Arial"/>
          <w:b/>
          <w:sz w:val="18"/>
          <w:szCs w:val="18"/>
        </w:rPr>
        <w:t>G1</w:t>
      </w:r>
      <w:r w:rsidR="00EC08FD" w:rsidRPr="00EC08FD">
        <w:rPr>
          <w:rFonts w:ascii="Arial" w:hAnsi="Arial"/>
          <w:b/>
          <w:sz w:val="18"/>
          <w:szCs w:val="18"/>
        </w:rPr>
        <w:t>)</w:t>
      </w:r>
      <w:r w:rsidR="00EC08FD">
        <w:rPr>
          <w:rFonts w:ascii="Arial" w:hAnsi="Arial"/>
          <w:b/>
          <w:i/>
          <w:sz w:val="18"/>
          <w:szCs w:val="18"/>
        </w:rPr>
        <w:t xml:space="preserve"> </w:t>
      </w:r>
    </w:p>
    <w:p w14:paraId="3049A69C" w14:textId="089CEA47" w:rsidR="00DC36B5" w:rsidRDefault="00DC36B5" w:rsidP="00EC08FD">
      <w:pPr>
        <w:tabs>
          <w:tab w:val="left" w:pos="720"/>
        </w:tabs>
        <w:autoSpaceDE w:val="0"/>
        <w:autoSpaceDN w:val="0"/>
        <w:adjustRightInd w:val="0"/>
        <w:ind w:left="720"/>
        <w:jc w:val="both"/>
        <w:rPr>
          <w:rFonts w:ascii="Arial" w:hAnsi="Arial" w:cs="Arial"/>
          <w:color w:val="1A1A1A"/>
          <w:sz w:val="18"/>
          <w:szCs w:val="18"/>
        </w:rPr>
      </w:pPr>
      <w:r w:rsidRPr="005561CF">
        <w:rPr>
          <w:rFonts w:ascii="Arial" w:hAnsi="Arial" w:cs="Arial"/>
          <w:color w:val="1A1A1A"/>
          <w:sz w:val="18"/>
          <w:szCs w:val="18"/>
        </w:rPr>
        <w:t>This session will provide an overview of accreditation under the Committee on Accreditation of R</w:t>
      </w:r>
      <w:r>
        <w:rPr>
          <w:rFonts w:ascii="Arial" w:hAnsi="Arial" w:cs="Arial"/>
          <w:color w:val="1A1A1A"/>
          <w:sz w:val="18"/>
          <w:szCs w:val="18"/>
        </w:rPr>
        <w:t xml:space="preserve">ecreational Therapy Education. </w:t>
      </w:r>
      <w:r w:rsidRPr="005561CF">
        <w:rPr>
          <w:rFonts w:ascii="Arial" w:hAnsi="Arial" w:cs="Arial"/>
          <w:color w:val="1A1A1A"/>
          <w:sz w:val="18"/>
          <w:szCs w:val="18"/>
        </w:rPr>
        <w:t>Specifics on the role of accreditation in practice and the profession</w:t>
      </w:r>
      <w:r>
        <w:rPr>
          <w:rFonts w:ascii="Arial" w:hAnsi="Arial" w:cs="Arial"/>
          <w:color w:val="1A1A1A"/>
          <w:sz w:val="18"/>
          <w:szCs w:val="18"/>
        </w:rPr>
        <w:t xml:space="preserve"> will be presented. S</w:t>
      </w:r>
      <w:r w:rsidRPr="005561CF">
        <w:rPr>
          <w:rFonts w:ascii="Arial" w:hAnsi="Arial" w:cs="Arial"/>
          <w:color w:val="1A1A1A"/>
          <w:sz w:val="18"/>
          <w:szCs w:val="18"/>
        </w:rPr>
        <w:t xml:space="preserve">tandards and guidelines, and </w:t>
      </w:r>
      <w:r>
        <w:rPr>
          <w:rFonts w:ascii="Arial" w:hAnsi="Arial" w:cs="Arial"/>
          <w:color w:val="1A1A1A"/>
          <w:sz w:val="18"/>
          <w:szCs w:val="18"/>
        </w:rPr>
        <w:t xml:space="preserve">the </w:t>
      </w:r>
      <w:r w:rsidRPr="005561CF">
        <w:rPr>
          <w:rFonts w:ascii="Arial" w:hAnsi="Arial" w:cs="Arial"/>
          <w:color w:val="1A1A1A"/>
          <w:sz w:val="18"/>
          <w:szCs w:val="18"/>
        </w:rPr>
        <w:t>process of academic accreditation will be addressed.</w:t>
      </w:r>
      <w:r w:rsidR="00912028">
        <w:rPr>
          <w:rFonts w:ascii="Arial" w:hAnsi="Arial" w:cs="Arial"/>
          <w:color w:val="1A1A1A"/>
          <w:sz w:val="18"/>
          <w:szCs w:val="18"/>
        </w:rPr>
        <w:t xml:space="preserve">  </w:t>
      </w:r>
      <w:r>
        <w:rPr>
          <w:rFonts w:ascii="Arial" w:hAnsi="Arial" w:cs="Arial"/>
          <w:color w:val="1A1A1A"/>
          <w:sz w:val="18"/>
          <w:szCs w:val="18"/>
          <w:u w:val="single"/>
        </w:rPr>
        <w:t>Learning Objectives:</w:t>
      </w:r>
      <w:r>
        <w:rPr>
          <w:rFonts w:ascii="Arial" w:hAnsi="Arial" w:cs="Arial"/>
          <w:color w:val="1A1A1A"/>
          <w:sz w:val="18"/>
          <w:szCs w:val="18"/>
        </w:rPr>
        <w:t xml:space="preserve"> Participants will</w:t>
      </w:r>
      <w:r w:rsidR="00A745EC">
        <w:rPr>
          <w:rFonts w:ascii="Arial" w:hAnsi="Arial" w:cs="Arial"/>
          <w:color w:val="1A1A1A"/>
          <w:sz w:val="18"/>
          <w:szCs w:val="18"/>
        </w:rPr>
        <w:t>:</w:t>
      </w:r>
      <w:r>
        <w:rPr>
          <w:rFonts w:ascii="Arial" w:hAnsi="Arial" w:cs="Arial"/>
          <w:color w:val="1A1A1A"/>
          <w:sz w:val="18"/>
          <w:szCs w:val="18"/>
        </w:rPr>
        <w:t xml:space="preserve"> 1) Demonstrate understanding of the evolution of CARTE and the rationale for CARTE accreditation</w:t>
      </w:r>
      <w:proofErr w:type="gramStart"/>
      <w:r w:rsidR="00EC08FD">
        <w:rPr>
          <w:rFonts w:ascii="Arial" w:hAnsi="Arial" w:cs="Arial"/>
          <w:color w:val="1A1A1A"/>
          <w:sz w:val="18"/>
          <w:szCs w:val="18"/>
        </w:rPr>
        <w:t xml:space="preserve">, </w:t>
      </w:r>
      <w:r>
        <w:rPr>
          <w:rFonts w:ascii="Arial" w:hAnsi="Arial" w:cs="Arial"/>
          <w:color w:val="1A1A1A"/>
          <w:sz w:val="18"/>
          <w:szCs w:val="18"/>
        </w:rPr>
        <w:t xml:space="preserve"> 2</w:t>
      </w:r>
      <w:proofErr w:type="gramEnd"/>
      <w:r>
        <w:rPr>
          <w:rFonts w:ascii="Arial" w:hAnsi="Arial" w:cs="Arial"/>
          <w:color w:val="1A1A1A"/>
          <w:sz w:val="18"/>
          <w:szCs w:val="18"/>
        </w:rPr>
        <w:t xml:space="preserve">) </w:t>
      </w:r>
      <w:r>
        <w:rPr>
          <w:rFonts w:ascii="Arial" w:hAnsi="Arial" w:cs="Arial"/>
          <w:color w:val="370D3D"/>
          <w:sz w:val="18"/>
          <w:szCs w:val="18"/>
        </w:rPr>
        <w:t>Be</w:t>
      </w:r>
      <w:r w:rsidRPr="005B6991">
        <w:rPr>
          <w:rFonts w:ascii="Arial" w:hAnsi="Arial" w:cs="Arial"/>
          <w:color w:val="1A1A1A"/>
          <w:sz w:val="18"/>
          <w:szCs w:val="18"/>
        </w:rPr>
        <w:t xml:space="preserve"> able to identify the key components of the standards and guidelines for CARTE accreditatio</w:t>
      </w:r>
      <w:r>
        <w:rPr>
          <w:rFonts w:ascii="Arial" w:hAnsi="Arial" w:cs="Arial"/>
          <w:color w:val="1A1A1A"/>
          <w:sz w:val="18"/>
          <w:szCs w:val="18"/>
        </w:rPr>
        <w:t>n</w:t>
      </w:r>
      <w:r w:rsidR="00EC08FD">
        <w:rPr>
          <w:rFonts w:ascii="Arial" w:hAnsi="Arial" w:cs="Arial"/>
          <w:color w:val="1A1A1A"/>
          <w:sz w:val="18"/>
          <w:szCs w:val="18"/>
        </w:rPr>
        <w:t xml:space="preserve">, </w:t>
      </w:r>
      <w:r>
        <w:rPr>
          <w:rFonts w:ascii="Arial" w:hAnsi="Arial" w:cs="Arial"/>
          <w:color w:val="1A1A1A"/>
          <w:sz w:val="18"/>
          <w:szCs w:val="18"/>
        </w:rPr>
        <w:t xml:space="preserve"> 3) Be able to correctly identify the steps for pursuing CARTE accreditation. </w:t>
      </w:r>
    </w:p>
    <w:p w14:paraId="148971BC" w14:textId="77777777" w:rsidR="00DC36B5" w:rsidRDefault="00DC36B5" w:rsidP="00DC36B5">
      <w:pPr>
        <w:tabs>
          <w:tab w:val="left" w:pos="720"/>
        </w:tabs>
        <w:autoSpaceDE w:val="0"/>
        <w:autoSpaceDN w:val="0"/>
        <w:adjustRightInd w:val="0"/>
        <w:ind w:left="720" w:firstLine="720"/>
        <w:rPr>
          <w:rFonts w:ascii="Arial" w:hAnsi="Arial"/>
          <w:i/>
          <w:sz w:val="18"/>
          <w:szCs w:val="18"/>
        </w:rPr>
      </w:pPr>
      <w:r w:rsidRPr="005561CF">
        <w:rPr>
          <w:rFonts w:ascii="Arial" w:hAnsi="Arial"/>
          <w:i/>
          <w:sz w:val="18"/>
          <w:szCs w:val="18"/>
        </w:rPr>
        <w:t>Thomas K</w:t>
      </w:r>
      <w:r>
        <w:rPr>
          <w:rFonts w:ascii="Arial" w:hAnsi="Arial"/>
          <w:i/>
          <w:sz w:val="18"/>
          <w:szCs w:val="18"/>
        </w:rPr>
        <w:t xml:space="preserve">. </w:t>
      </w:r>
      <w:proofErr w:type="spellStart"/>
      <w:r>
        <w:rPr>
          <w:rFonts w:ascii="Arial" w:hAnsi="Arial"/>
          <w:i/>
          <w:sz w:val="18"/>
          <w:szCs w:val="18"/>
        </w:rPr>
        <w:t>Skalko</w:t>
      </w:r>
      <w:proofErr w:type="spellEnd"/>
      <w:r>
        <w:rPr>
          <w:rFonts w:ascii="Arial" w:hAnsi="Arial"/>
          <w:i/>
          <w:sz w:val="18"/>
          <w:szCs w:val="18"/>
        </w:rPr>
        <w:t>, Ph.D., LRT/CTRS, FDRT, East Carolina University</w:t>
      </w:r>
    </w:p>
    <w:p w14:paraId="35477631" w14:textId="77777777" w:rsidR="007D06F9" w:rsidRPr="005B6991" w:rsidRDefault="007D06F9" w:rsidP="00DC36B5">
      <w:pPr>
        <w:tabs>
          <w:tab w:val="left" w:pos="720"/>
        </w:tabs>
        <w:autoSpaceDE w:val="0"/>
        <w:autoSpaceDN w:val="0"/>
        <w:adjustRightInd w:val="0"/>
        <w:ind w:left="720" w:firstLine="720"/>
        <w:rPr>
          <w:rFonts w:ascii="Arial" w:hAnsi="Arial" w:cs="Arial"/>
          <w:color w:val="370D3D"/>
          <w:sz w:val="18"/>
          <w:szCs w:val="18"/>
        </w:rPr>
      </w:pPr>
    </w:p>
    <w:p w14:paraId="77DD0293" w14:textId="49562D60"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How You Can Teach Hand Drumming to a Variety of Populations (</w:t>
      </w:r>
      <w:r w:rsidR="00E824E9">
        <w:rPr>
          <w:rFonts w:ascii="Arial" w:hAnsi="Arial"/>
          <w:b/>
          <w:sz w:val="18"/>
          <w:szCs w:val="18"/>
        </w:rPr>
        <w:t>G2</w:t>
      </w:r>
      <w:r w:rsidR="00EC08FD">
        <w:rPr>
          <w:rFonts w:ascii="Arial" w:hAnsi="Arial"/>
          <w:b/>
          <w:sz w:val="18"/>
          <w:szCs w:val="18"/>
        </w:rPr>
        <w:t xml:space="preserve">) </w:t>
      </w:r>
    </w:p>
    <w:p w14:paraId="74B8B3F7" w14:textId="047FE681" w:rsidR="00DC36B5" w:rsidRDefault="00DC36B5" w:rsidP="00EC08FD">
      <w:pPr>
        <w:ind w:left="720"/>
        <w:jc w:val="both"/>
        <w:rPr>
          <w:rFonts w:ascii="Arial" w:hAnsi="Arial" w:cs="Arial"/>
          <w:sz w:val="18"/>
          <w:szCs w:val="18"/>
        </w:rPr>
      </w:pPr>
      <w:r w:rsidRPr="005F118A">
        <w:rPr>
          <w:rFonts w:ascii="Arial" w:hAnsi="Arial" w:cs="Arial"/>
          <w:sz w:val="18"/>
          <w:szCs w:val="18"/>
        </w:rPr>
        <w:t>The presenters will discuss the benefits of drumming circles. Participants will learn about drum types, drumming rhythms, staffing, spaces, hand-drumming basics, improvis</w:t>
      </w:r>
      <w:r>
        <w:rPr>
          <w:rFonts w:ascii="Arial" w:hAnsi="Arial" w:cs="Arial"/>
          <w:sz w:val="18"/>
          <w:szCs w:val="18"/>
        </w:rPr>
        <w:t>ation, limitations, adaptations</w:t>
      </w:r>
      <w:r w:rsidRPr="005F118A">
        <w:rPr>
          <w:rFonts w:ascii="Arial" w:hAnsi="Arial" w:cs="Arial"/>
          <w:sz w:val="18"/>
          <w:szCs w:val="18"/>
        </w:rPr>
        <w:t xml:space="preserve"> and more. Participants will learn the basic skills to running and adapting a drum circle to meet their population’s needs. </w:t>
      </w:r>
      <w:r>
        <w:rPr>
          <w:rFonts w:ascii="Arial" w:hAnsi="Arial" w:cs="Arial"/>
          <w:sz w:val="18"/>
          <w:szCs w:val="18"/>
          <w:u w:val="single"/>
        </w:rPr>
        <w:t>Learning Objectives:</w:t>
      </w:r>
      <w:r>
        <w:rPr>
          <w:rFonts w:ascii="Arial" w:hAnsi="Arial" w:cs="Arial"/>
          <w:sz w:val="18"/>
          <w:szCs w:val="18"/>
        </w:rPr>
        <w:t xml:space="preserve"> Participants will</w:t>
      </w:r>
      <w:r w:rsidR="00912028">
        <w:rPr>
          <w:rFonts w:ascii="Arial" w:hAnsi="Arial" w:cs="Arial"/>
          <w:sz w:val="18"/>
          <w:szCs w:val="18"/>
        </w:rPr>
        <w:t xml:space="preserve"> be able to:</w:t>
      </w:r>
      <w:r w:rsidR="00842BBF">
        <w:rPr>
          <w:rFonts w:ascii="Arial" w:hAnsi="Arial" w:cs="Arial"/>
          <w:sz w:val="18"/>
          <w:szCs w:val="18"/>
        </w:rPr>
        <w:t xml:space="preserve"> </w:t>
      </w:r>
      <w:r w:rsidR="00912028">
        <w:rPr>
          <w:rFonts w:ascii="Arial" w:hAnsi="Arial" w:cs="Arial"/>
          <w:color w:val="000000"/>
          <w:sz w:val="18"/>
          <w:szCs w:val="18"/>
        </w:rPr>
        <w:t>1) Demonstrate at least three</w:t>
      </w:r>
      <w:r w:rsidR="00842BBF">
        <w:rPr>
          <w:rFonts w:ascii="Arial" w:hAnsi="Arial" w:cs="Arial"/>
          <w:color w:val="000000"/>
          <w:sz w:val="18"/>
          <w:szCs w:val="18"/>
        </w:rPr>
        <w:t xml:space="preserve"> standard strikes used in the therapeutic application of hand drums</w:t>
      </w:r>
      <w:r w:rsidR="00197D64">
        <w:rPr>
          <w:rFonts w:ascii="Arial" w:hAnsi="Arial" w:cs="Arial"/>
          <w:color w:val="000000"/>
          <w:sz w:val="18"/>
          <w:szCs w:val="18"/>
        </w:rPr>
        <w:t>, 2</w:t>
      </w:r>
      <w:r w:rsidR="00842BBF">
        <w:rPr>
          <w:rFonts w:ascii="Arial" w:hAnsi="Arial" w:cs="Arial"/>
          <w:color w:val="000000"/>
          <w:sz w:val="18"/>
          <w:szCs w:val="18"/>
        </w:rPr>
        <w:t>) Identify two measurable RT goals for clients in a drum circle</w:t>
      </w:r>
      <w:proofErr w:type="gramStart"/>
      <w:r w:rsidR="00842BBF">
        <w:rPr>
          <w:rFonts w:ascii="Arial" w:hAnsi="Arial" w:cs="Arial"/>
          <w:color w:val="000000"/>
          <w:sz w:val="18"/>
          <w:szCs w:val="18"/>
        </w:rPr>
        <w:t>,  3</w:t>
      </w:r>
      <w:proofErr w:type="gramEnd"/>
      <w:r w:rsidR="00842BBF">
        <w:rPr>
          <w:rFonts w:ascii="Arial" w:hAnsi="Arial" w:cs="Arial"/>
          <w:color w:val="000000"/>
          <w:sz w:val="18"/>
          <w:szCs w:val="18"/>
        </w:rPr>
        <w:t>) List three adaptations for drumming with clients</w:t>
      </w:r>
      <w:r w:rsidR="00842BBF">
        <w:rPr>
          <w:rFonts w:ascii="Arial" w:hAnsi="Arial" w:cs="Arial"/>
          <w:sz w:val="18"/>
          <w:szCs w:val="18"/>
        </w:rPr>
        <w:t>.</w:t>
      </w:r>
    </w:p>
    <w:p w14:paraId="6CDD0097" w14:textId="77777777" w:rsidR="00DC36B5" w:rsidRDefault="00DC36B5" w:rsidP="00DC36B5">
      <w:pPr>
        <w:ind w:left="1440"/>
        <w:rPr>
          <w:rFonts w:ascii="Arial" w:hAnsi="Arial" w:cs="Arial"/>
          <w:i/>
          <w:sz w:val="18"/>
          <w:szCs w:val="18"/>
        </w:rPr>
      </w:pPr>
      <w:r>
        <w:rPr>
          <w:rFonts w:ascii="Arial" w:hAnsi="Arial" w:cs="Arial"/>
          <w:i/>
          <w:sz w:val="18"/>
          <w:szCs w:val="18"/>
        </w:rPr>
        <w:t xml:space="preserve">John Rhodes, MS, LRT/CTRS, Alexander Correctional Institution </w:t>
      </w:r>
    </w:p>
    <w:p w14:paraId="756C966A" w14:textId="77777777" w:rsidR="00DC36B5" w:rsidRDefault="00DC36B5" w:rsidP="00DC36B5">
      <w:pPr>
        <w:ind w:left="1440"/>
        <w:rPr>
          <w:rFonts w:ascii="Arial" w:hAnsi="Arial" w:cs="Arial"/>
          <w:i/>
          <w:sz w:val="18"/>
          <w:szCs w:val="18"/>
        </w:rPr>
      </w:pPr>
      <w:r>
        <w:rPr>
          <w:rFonts w:ascii="Arial" w:hAnsi="Arial" w:cs="Arial"/>
          <w:i/>
          <w:sz w:val="18"/>
          <w:szCs w:val="18"/>
        </w:rPr>
        <w:t xml:space="preserve">Joan </w:t>
      </w:r>
      <w:proofErr w:type="spellStart"/>
      <w:r>
        <w:rPr>
          <w:rFonts w:ascii="Arial" w:hAnsi="Arial" w:cs="Arial"/>
          <w:i/>
          <w:sz w:val="18"/>
          <w:szCs w:val="18"/>
        </w:rPr>
        <w:t>Langella</w:t>
      </w:r>
      <w:proofErr w:type="spellEnd"/>
      <w:r>
        <w:rPr>
          <w:rFonts w:ascii="Arial" w:hAnsi="Arial" w:cs="Arial"/>
          <w:i/>
          <w:sz w:val="18"/>
          <w:szCs w:val="18"/>
        </w:rPr>
        <w:t xml:space="preserve"> Sutton, M.S., LRT/CTRS, The Pines At Davidson </w:t>
      </w:r>
    </w:p>
    <w:p w14:paraId="118DFCFC" w14:textId="77777777" w:rsidR="007D06F9" w:rsidRPr="003C3DF1" w:rsidRDefault="007D06F9" w:rsidP="00DC36B5">
      <w:pPr>
        <w:ind w:left="1440"/>
        <w:rPr>
          <w:rFonts w:ascii="Arial" w:hAnsi="Arial" w:cs="Arial"/>
          <w:sz w:val="18"/>
          <w:szCs w:val="18"/>
        </w:rPr>
      </w:pPr>
    </w:p>
    <w:p w14:paraId="0F2F1875" w14:textId="529F1E8D" w:rsidR="007D06F9" w:rsidRDefault="00DC36B5" w:rsidP="00912028">
      <w:pPr>
        <w:autoSpaceDE w:val="0"/>
        <w:autoSpaceDN w:val="0"/>
        <w:adjustRightInd w:val="0"/>
        <w:ind w:left="240" w:hanging="240"/>
        <w:rPr>
          <w:rFonts w:ascii="Arial" w:eastAsiaTheme="minorEastAsia" w:hAnsi="Arial" w:cs="Arial"/>
          <w:b/>
          <w:bCs/>
          <w:color w:val="1A1A1A"/>
          <w:sz w:val="18"/>
          <w:szCs w:val="18"/>
        </w:rPr>
      </w:pPr>
      <w:r w:rsidRPr="00BA5DE3">
        <w:rPr>
          <w:rFonts w:ascii="Arial" w:hAnsi="Arial"/>
          <w:b/>
          <w:sz w:val="18"/>
          <w:szCs w:val="18"/>
        </w:rPr>
        <w:sym w:font="Symbol" w:char="F0A8"/>
      </w:r>
      <w:r w:rsidRPr="00BA5DE3">
        <w:rPr>
          <w:rFonts w:ascii="Arial" w:hAnsi="Arial"/>
          <w:b/>
          <w:sz w:val="18"/>
          <w:szCs w:val="18"/>
        </w:rPr>
        <w:t xml:space="preserve"> </w:t>
      </w:r>
      <w:r w:rsidR="00197D64">
        <w:rPr>
          <w:rFonts w:ascii="Arial" w:eastAsiaTheme="minorEastAsia" w:hAnsi="Arial" w:cs="Arial"/>
          <w:b/>
          <w:bCs/>
          <w:color w:val="1A1A1A"/>
          <w:sz w:val="18"/>
          <w:szCs w:val="18"/>
        </w:rPr>
        <w:t xml:space="preserve">Applying Standardized Assessment in RT Practice (G3) </w:t>
      </w:r>
    </w:p>
    <w:p w14:paraId="14DA6F81" w14:textId="44D04486" w:rsidR="00197D64" w:rsidRDefault="00197D64" w:rsidP="00197D64">
      <w:pPr>
        <w:autoSpaceDE w:val="0"/>
        <w:autoSpaceDN w:val="0"/>
        <w:adjustRightInd w:val="0"/>
        <w:ind w:left="720"/>
        <w:jc w:val="both"/>
        <w:rPr>
          <w:rFonts w:ascii="Arial" w:hAnsi="Arial" w:cs="Arial"/>
          <w:color w:val="1A1A1A"/>
          <w:sz w:val="18"/>
          <w:szCs w:val="18"/>
        </w:rPr>
      </w:pPr>
      <w:r w:rsidRPr="00197D64">
        <w:rPr>
          <w:rFonts w:ascii="Arial" w:hAnsi="Arial" w:cs="Arial"/>
          <w:color w:val="1A1A1A"/>
          <w:sz w:val="18"/>
          <w:szCs w:val="18"/>
        </w:rPr>
        <w:t xml:space="preserve">This session will introduce standardized assessments for functional areas relevant to recreational therapy (RT) practice.  Participants will be introduced to specific standardized assessments appropriate to RT practice and the protocols to administer the instruments. </w:t>
      </w:r>
      <w:r>
        <w:rPr>
          <w:rFonts w:ascii="Arial" w:hAnsi="Arial" w:cs="Arial"/>
          <w:color w:val="1A1A1A"/>
          <w:sz w:val="18"/>
          <w:szCs w:val="18"/>
          <w:u w:val="single"/>
        </w:rPr>
        <w:t>Learning Objectives:</w:t>
      </w:r>
      <w:r>
        <w:rPr>
          <w:rFonts w:ascii="Arial" w:hAnsi="Arial" w:cs="Arial"/>
          <w:color w:val="1A1A1A"/>
          <w:sz w:val="18"/>
          <w:szCs w:val="18"/>
        </w:rPr>
        <w:t xml:space="preserve"> Participants will: 1) Be able to identify the five different principles of assessment selection 2) Be able to identify four standardized assessment tools that are reliable and valid in measuring outcomes for RT services for Fall Prevention and Psycho-social functioning 3) Demonstrate the ability to administer at least two of the standardized assessments discussed.  </w:t>
      </w:r>
    </w:p>
    <w:p w14:paraId="0F8A3998" w14:textId="31277CC9" w:rsidR="00197D64" w:rsidRPr="00197D64" w:rsidRDefault="00197D64" w:rsidP="00197D64">
      <w:pPr>
        <w:autoSpaceDE w:val="0"/>
        <w:autoSpaceDN w:val="0"/>
        <w:adjustRightInd w:val="0"/>
        <w:ind w:left="1440"/>
        <w:jc w:val="both"/>
        <w:rPr>
          <w:rFonts w:ascii="Arial" w:hAnsi="Arial" w:cs="Arial"/>
          <w:i/>
          <w:color w:val="1A1A1A"/>
          <w:sz w:val="18"/>
          <w:szCs w:val="18"/>
        </w:rPr>
      </w:pPr>
      <w:r w:rsidRPr="00197D64">
        <w:rPr>
          <w:rFonts w:ascii="Arial" w:hAnsi="Arial" w:cs="Arial"/>
          <w:i/>
          <w:color w:val="1A1A1A"/>
          <w:sz w:val="18"/>
          <w:szCs w:val="18"/>
        </w:rPr>
        <w:t xml:space="preserve">Tori </w:t>
      </w:r>
      <w:proofErr w:type="spellStart"/>
      <w:r w:rsidRPr="00197D64">
        <w:rPr>
          <w:rFonts w:ascii="Arial" w:hAnsi="Arial" w:cs="Arial"/>
          <w:i/>
          <w:color w:val="1A1A1A"/>
          <w:sz w:val="18"/>
          <w:szCs w:val="18"/>
        </w:rPr>
        <w:t>Pinchuk</w:t>
      </w:r>
      <w:proofErr w:type="spellEnd"/>
      <w:r w:rsidRPr="00197D64">
        <w:rPr>
          <w:rFonts w:ascii="Arial" w:hAnsi="Arial" w:cs="Arial"/>
          <w:i/>
          <w:color w:val="1A1A1A"/>
          <w:sz w:val="18"/>
          <w:szCs w:val="18"/>
        </w:rPr>
        <w:t xml:space="preserve">, LRT/CTRS, Eastern Carolina University </w:t>
      </w:r>
    </w:p>
    <w:p w14:paraId="60C5673C" w14:textId="52EAFB91" w:rsidR="00197D64" w:rsidRPr="00197D64" w:rsidRDefault="00197D64" w:rsidP="00197D64">
      <w:pPr>
        <w:autoSpaceDE w:val="0"/>
        <w:autoSpaceDN w:val="0"/>
        <w:adjustRightInd w:val="0"/>
        <w:ind w:left="1440"/>
        <w:jc w:val="both"/>
        <w:rPr>
          <w:rFonts w:ascii="Arial" w:hAnsi="Arial" w:cs="Arial"/>
          <w:i/>
          <w:color w:val="1A1A1A"/>
          <w:sz w:val="18"/>
          <w:szCs w:val="18"/>
        </w:rPr>
      </w:pPr>
      <w:r w:rsidRPr="00197D64">
        <w:rPr>
          <w:rFonts w:ascii="Arial" w:hAnsi="Arial" w:cs="Arial"/>
          <w:i/>
          <w:color w:val="1A1A1A"/>
          <w:sz w:val="18"/>
          <w:szCs w:val="18"/>
        </w:rPr>
        <w:lastRenderedPageBreak/>
        <w:t xml:space="preserve">Kelly </w:t>
      </w:r>
      <w:proofErr w:type="spellStart"/>
      <w:r w:rsidRPr="00197D64">
        <w:rPr>
          <w:rFonts w:ascii="Arial" w:hAnsi="Arial" w:cs="Arial"/>
          <w:i/>
          <w:color w:val="1A1A1A"/>
          <w:sz w:val="18"/>
          <w:szCs w:val="18"/>
        </w:rPr>
        <w:t>Schurtz</w:t>
      </w:r>
      <w:proofErr w:type="spellEnd"/>
      <w:r w:rsidRPr="00197D64">
        <w:rPr>
          <w:rFonts w:ascii="Arial" w:hAnsi="Arial" w:cs="Arial"/>
          <w:i/>
          <w:color w:val="1A1A1A"/>
          <w:sz w:val="18"/>
          <w:szCs w:val="18"/>
        </w:rPr>
        <w:t xml:space="preserve">, LRT/CTRS, Eastern Carolina University </w:t>
      </w:r>
    </w:p>
    <w:p w14:paraId="4B7C7906" w14:textId="77777777" w:rsidR="00BA5DE3" w:rsidRPr="003C3DF1" w:rsidRDefault="00BA5DE3" w:rsidP="00197D64">
      <w:pPr>
        <w:widowControl/>
        <w:rPr>
          <w:rFonts w:ascii="Arial" w:hAnsi="Arial" w:cs="Arial"/>
          <w:sz w:val="18"/>
          <w:szCs w:val="18"/>
        </w:rPr>
      </w:pPr>
    </w:p>
    <w:p w14:paraId="088C18A5" w14:textId="36416D20" w:rsidR="00DC36B5" w:rsidRPr="00645EFB" w:rsidRDefault="00DC36B5" w:rsidP="00DC36B5">
      <w:pPr>
        <w:pStyle w:val="Heading1"/>
        <w:tabs>
          <w:tab w:val="left" w:pos="1440"/>
        </w:tabs>
        <w:spacing w:line="240" w:lineRule="auto"/>
        <w:rPr>
          <w:rFonts w:ascii="Arial" w:hAnsi="Arial"/>
        </w:rPr>
      </w:pPr>
      <w:r w:rsidRPr="005B6991">
        <w:rPr>
          <w:rFonts w:ascii="Arial" w:hAnsi="Arial"/>
          <w:b w:val="0"/>
          <w:szCs w:val="18"/>
        </w:rPr>
        <w:sym w:font="Symbol" w:char="F0A8"/>
      </w:r>
      <w:r>
        <w:rPr>
          <w:rFonts w:ascii="Arial" w:hAnsi="Arial"/>
          <w:b w:val="0"/>
          <w:szCs w:val="18"/>
        </w:rPr>
        <w:t xml:space="preserve"> </w:t>
      </w:r>
      <w:r>
        <w:rPr>
          <w:rFonts w:ascii="Arial" w:hAnsi="Arial"/>
          <w:szCs w:val="18"/>
        </w:rPr>
        <w:t xml:space="preserve">Reintegrating Injured Military Service Members: RT’s Role in the Transition </w:t>
      </w:r>
      <w:r w:rsidR="0030584A">
        <w:rPr>
          <w:rFonts w:ascii="Arial" w:hAnsi="Arial"/>
          <w:szCs w:val="18"/>
        </w:rPr>
        <w:t xml:space="preserve">(G4) </w:t>
      </w:r>
      <w:r w:rsidR="00E824E9">
        <w:rPr>
          <w:rFonts w:ascii="Arial" w:hAnsi="Arial"/>
          <w:szCs w:val="18"/>
        </w:rPr>
        <w:t xml:space="preserve"> </w:t>
      </w:r>
    </w:p>
    <w:p w14:paraId="019A1EC1" w14:textId="0E377A38" w:rsidR="00DC36B5" w:rsidRDefault="00DC36B5" w:rsidP="0030584A">
      <w:pPr>
        <w:ind w:left="720"/>
        <w:jc w:val="both"/>
        <w:rPr>
          <w:rFonts w:ascii="Arial" w:hAnsi="Arial" w:cs="Arial"/>
          <w:sz w:val="18"/>
          <w:szCs w:val="18"/>
        </w:rPr>
      </w:pPr>
      <w:r w:rsidRPr="009E2611">
        <w:rPr>
          <w:rFonts w:ascii="Arial" w:hAnsi="Arial" w:cs="Arial"/>
          <w:sz w:val="18"/>
          <w:szCs w:val="18"/>
        </w:rPr>
        <w:t>Recreational therapy has the potential to assist injured military service members with successful transition into civilian life (i.e., re</w:t>
      </w:r>
      <w:r>
        <w:rPr>
          <w:rFonts w:ascii="Arial" w:hAnsi="Arial" w:cs="Arial"/>
          <w:sz w:val="18"/>
          <w:szCs w:val="18"/>
        </w:rPr>
        <w:t xml:space="preserve">integration). </w:t>
      </w:r>
      <w:r w:rsidRPr="009E2611">
        <w:rPr>
          <w:rFonts w:ascii="Arial" w:hAnsi="Arial" w:cs="Arial"/>
          <w:sz w:val="18"/>
          <w:szCs w:val="18"/>
        </w:rPr>
        <w:t>This session will provide an understanding of the factors that influence reintegration</w:t>
      </w:r>
      <w:r>
        <w:rPr>
          <w:rFonts w:ascii="Arial" w:hAnsi="Arial" w:cs="Arial"/>
          <w:sz w:val="18"/>
          <w:szCs w:val="18"/>
        </w:rPr>
        <w:t xml:space="preserve"> and provide guidance for ways recreational t</w:t>
      </w:r>
      <w:r w:rsidRPr="009E2611">
        <w:rPr>
          <w:rFonts w:ascii="Arial" w:hAnsi="Arial" w:cs="Arial"/>
          <w:sz w:val="18"/>
          <w:szCs w:val="18"/>
        </w:rPr>
        <w:t>herapists can enhance programming and outcome measurement through the</w:t>
      </w:r>
      <w:r>
        <w:rPr>
          <w:rFonts w:ascii="Arial" w:hAnsi="Arial" w:cs="Arial"/>
          <w:sz w:val="18"/>
          <w:szCs w:val="18"/>
        </w:rPr>
        <w:t xml:space="preserve"> incorporation of research.  </w:t>
      </w:r>
      <w:r>
        <w:rPr>
          <w:rFonts w:ascii="Arial" w:hAnsi="Arial" w:cs="Arial"/>
          <w:sz w:val="18"/>
          <w:szCs w:val="18"/>
          <w:u w:val="single"/>
        </w:rPr>
        <w:t>Learning Objectives:</w:t>
      </w:r>
      <w:r>
        <w:rPr>
          <w:rFonts w:ascii="Arial" w:hAnsi="Arial" w:cs="Arial"/>
          <w:sz w:val="18"/>
          <w:szCs w:val="18"/>
        </w:rPr>
        <w:t xml:space="preserve">  Participants will</w:t>
      </w:r>
      <w:r w:rsidR="0030584A">
        <w:rPr>
          <w:rFonts w:ascii="Arial" w:hAnsi="Arial" w:cs="Arial"/>
          <w:sz w:val="18"/>
          <w:szCs w:val="18"/>
        </w:rPr>
        <w:t xml:space="preserve"> identify: 1) A</w:t>
      </w:r>
      <w:r w:rsidR="00912028">
        <w:rPr>
          <w:rFonts w:ascii="Arial" w:hAnsi="Arial" w:cs="Arial"/>
          <w:sz w:val="18"/>
          <w:szCs w:val="18"/>
        </w:rPr>
        <w:t>t least three</w:t>
      </w:r>
      <w:r>
        <w:rPr>
          <w:rFonts w:ascii="Arial" w:hAnsi="Arial" w:cs="Arial"/>
          <w:sz w:val="18"/>
          <w:szCs w:val="18"/>
        </w:rPr>
        <w:t xml:space="preserve"> factors that influence the community reintegration of injured service members</w:t>
      </w:r>
      <w:r w:rsidR="0030584A">
        <w:rPr>
          <w:rFonts w:ascii="Arial" w:hAnsi="Arial" w:cs="Arial"/>
          <w:sz w:val="18"/>
          <w:szCs w:val="18"/>
        </w:rPr>
        <w:t>, 2) A</w:t>
      </w:r>
      <w:r w:rsidR="00912028">
        <w:rPr>
          <w:rFonts w:ascii="Arial" w:hAnsi="Arial" w:cs="Arial"/>
          <w:sz w:val="18"/>
          <w:szCs w:val="18"/>
        </w:rPr>
        <w:t>t least two</w:t>
      </w:r>
      <w:r>
        <w:rPr>
          <w:rFonts w:ascii="Arial" w:hAnsi="Arial" w:cs="Arial"/>
          <w:sz w:val="18"/>
          <w:szCs w:val="18"/>
        </w:rPr>
        <w:t xml:space="preserve"> ways community reintegration experiences differ between injured male and fema</w:t>
      </w:r>
      <w:r w:rsidR="0030584A">
        <w:rPr>
          <w:rFonts w:ascii="Arial" w:hAnsi="Arial" w:cs="Arial"/>
          <w:sz w:val="18"/>
          <w:szCs w:val="18"/>
        </w:rPr>
        <w:t>le service members</w:t>
      </w:r>
      <w:r w:rsidR="00A745EC">
        <w:rPr>
          <w:rFonts w:ascii="Arial" w:hAnsi="Arial" w:cs="Arial"/>
          <w:sz w:val="18"/>
          <w:szCs w:val="18"/>
        </w:rPr>
        <w:t>,</w:t>
      </w:r>
      <w:r w:rsidR="0030584A">
        <w:rPr>
          <w:rFonts w:ascii="Arial" w:hAnsi="Arial" w:cs="Arial"/>
          <w:sz w:val="18"/>
          <w:szCs w:val="18"/>
        </w:rPr>
        <w:t xml:space="preserve"> 3) Three</w:t>
      </w:r>
      <w:r>
        <w:rPr>
          <w:rFonts w:ascii="Arial" w:hAnsi="Arial" w:cs="Arial"/>
          <w:sz w:val="18"/>
          <w:szCs w:val="18"/>
        </w:rPr>
        <w:t xml:space="preserve"> strategies to implement and evaluate recreational therapy programming specific to injured service members (e.g. intervention approaches, outcome measurement). </w:t>
      </w:r>
    </w:p>
    <w:p w14:paraId="109A770E" w14:textId="77777777" w:rsidR="00DC36B5" w:rsidRPr="004C57FA" w:rsidRDefault="00DC36B5" w:rsidP="00DC36B5">
      <w:pPr>
        <w:ind w:left="1440"/>
        <w:rPr>
          <w:rFonts w:ascii="Arial" w:hAnsi="Arial" w:cs="Arial"/>
          <w:i/>
          <w:sz w:val="18"/>
          <w:szCs w:val="18"/>
        </w:rPr>
      </w:pPr>
      <w:r w:rsidRPr="004C57FA">
        <w:rPr>
          <w:rFonts w:ascii="Arial" w:hAnsi="Arial" w:cs="Arial"/>
          <w:i/>
          <w:sz w:val="18"/>
          <w:szCs w:val="18"/>
        </w:rPr>
        <w:t xml:space="preserve">Brent L. Hawkins, Ph.D., LRT/CTRS, Clemson University </w:t>
      </w:r>
    </w:p>
    <w:p w14:paraId="10D61C9F" w14:textId="77777777" w:rsidR="00DC36B5" w:rsidRDefault="00DC36B5" w:rsidP="00DC36B5">
      <w:pPr>
        <w:ind w:left="1440"/>
        <w:rPr>
          <w:rFonts w:ascii="Arial" w:hAnsi="Arial" w:cs="Arial"/>
          <w:i/>
          <w:sz w:val="18"/>
          <w:szCs w:val="18"/>
        </w:rPr>
      </w:pPr>
      <w:r w:rsidRPr="004C57FA">
        <w:rPr>
          <w:rFonts w:ascii="Arial" w:hAnsi="Arial" w:cs="Arial"/>
          <w:i/>
          <w:sz w:val="18"/>
          <w:szCs w:val="18"/>
        </w:rPr>
        <w:t xml:space="preserve">Brandi M. Crowe, Ph.D., CTRS, Clemson University </w:t>
      </w:r>
    </w:p>
    <w:p w14:paraId="0114B826" w14:textId="77777777" w:rsidR="00DC36B5" w:rsidRDefault="00DC36B5" w:rsidP="00DC36B5">
      <w:pPr>
        <w:pStyle w:val="BodyTextIndent"/>
        <w:spacing w:before="0" w:line="160" w:lineRule="exact"/>
        <w:ind w:left="0"/>
        <w:rPr>
          <w:rFonts w:ascii="Arial" w:hAnsi="Arial" w:cs="Arial"/>
          <w:szCs w:val="18"/>
        </w:rPr>
      </w:pPr>
    </w:p>
    <w:p w14:paraId="39C4C47F" w14:textId="77777777" w:rsidR="003C3DF1" w:rsidRPr="009D058B" w:rsidRDefault="003C3DF1" w:rsidP="00DC36B5">
      <w:pPr>
        <w:pStyle w:val="BodyTextIndent"/>
        <w:spacing w:before="0" w:line="160" w:lineRule="exact"/>
        <w:ind w:left="0"/>
        <w:rPr>
          <w:rFonts w:ascii="Arial" w:hAnsi="Arial" w:cs="Arial"/>
          <w:b/>
          <w:sz w:val="16"/>
          <w:szCs w:val="16"/>
        </w:rPr>
      </w:pPr>
    </w:p>
    <w:p w14:paraId="12E9445D" w14:textId="77777777" w:rsidR="00DC36B5" w:rsidRDefault="00DC36B5" w:rsidP="00DC36B5">
      <w:pPr>
        <w:pStyle w:val="Heading1"/>
        <w:spacing w:line="240" w:lineRule="auto"/>
        <w:rPr>
          <w:rFonts w:ascii="Arial" w:hAnsi="Arial"/>
          <w:b w:val="0"/>
        </w:rPr>
      </w:pPr>
      <w:r w:rsidRPr="003425BE">
        <w:rPr>
          <w:rFonts w:ascii="Arial" w:hAnsi="Arial" w:cs="Arial"/>
        </w:rPr>
        <w:t>10:15-11:45</w:t>
      </w:r>
      <w:r w:rsidRPr="003425BE">
        <w:rPr>
          <w:color w:val="000080"/>
        </w:rPr>
        <w:tab/>
      </w:r>
      <w:r w:rsidRPr="003425BE">
        <w:rPr>
          <w:rFonts w:ascii="Arial" w:hAnsi="Arial"/>
        </w:rPr>
        <w:t>CONCURRENT SESSIONS</w:t>
      </w:r>
      <w:r>
        <w:rPr>
          <w:rFonts w:ascii="Arial" w:hAnsi="Arial"/>
          <w:b w:val="0"/>
        </w:rPr>
        <w:t xml:space="preserve"> </w:t>
      </w:r>
    </w:p>
    <w:p w14:paraId="013BAB95" w14:textId="77777777" w:rsidR="00BA5DE3" w:rsidRPr="003C3DF1" w:rsidRDefault="00BA5DE3" w:rsidP="00BA5DE3">
      <w:pPr>
        <w:rPr>
          <w:rFonts w:ascii="Arial" w:hAnsi="Arial" w:cs="Arial"/>
          <w:sz w:val="18"/>
          <w:szCs w:val="18"/>
        </w:rPr>
      </w:pPr>
    </w:p>
    <w:p w14:paraId="19F0689C" w14:textId="7BD3B9E1" w:rsidR="00DC36B5" w:rsidRDefault="00DC36B5" w:rsidP="00DC36B5">
      <w:pPr>
        <w:widowControl/>
        <w:ind w:left="187" w:hanging="187"/>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The </w:t>
      </w:r>
      <w:proofErr w:type="spellStart"/>
      <w:r>
        <w:rPr>
          <w:rFonts w:ascii="Arial" w:hAnsi="Arial"/>
          <w:b/>
          <w:sz w:val="18"/>
          <w:szCs w:val="18"/>
        </w:rPr>
        <w:t>Neuroanatomy</w:t>
      </w:r>
      <w:proofErr w:type="spellEnd"/>
      <w:r>
        <w:rPr>
          <w:rFonts w:ascii="Arial" w:hAnsi="Arial"/>
          <w:b/>
          <w:sz w:val="18"/>
          <w:szCs w:val="18"/>
        </w:rPr>
        <w:t xml:space="preserve"> Puzzle: A Reflection of Application of Assessment to Treatment </w:t>
      </w:r>
      <w:r w:rsidRPr="00E824E9">
        <w:rPr>
          <w:rFonts w:ascii="Arial" w:hAnsi="Arial"/>
          <w:b/>
          <w:sz w:val="18"/>
          <w:szCs w:val="18"/>
        </w:rPr>
        <w:t>(</w:t>
      </w:r>
      <w:r w:rsidR="00E824E9" w:rsidRPr="00E824E9">
        <w:rPr>
          <w:rFonts w:ascii="Arial" w:hAnsi="Arial"/>
          <w:b/>
          <w:sz w:val="18"/>
          <w:szCs w:val="18"/>
        </w:rPr>
        <w:t>H1</w:t>
      </w:r>
      <w:r w:rsidR="00450EDF">
        <w:rPr>
          <w:rFonts w:ascii="Arial" w:hAnsi="Arial"/>
          <w:b/>
          <w:sz w:val="18"/>
          <w:szCs w:val="18"/>
        </w:rPr>
        <w:t xml:space="preserve">) </w:t>
      </w:r>
      <w:r>
        <w:rPr>
          <w:rFonts w:ascii="Arial" w:hAnsi="Arial"/>
          <w:b/>
          <w:sz w:val="18"/>
          <w:szCs w:val="18"/>
        </w:rPr>
        <w:t xml:space="preserve"> </w:t>
      </w:r>
    </w:p>
    <w:p w14:paraId="36E9F493" w14:textId="6A7DB34F" w:rsidR="00DC36B5" w:rsidRDefault="00DC36B5" w:rsidP="0030584A">
      <w:pPr>
        <w:widowControl/>
        <w:ind w:left="720"/>
        <w:jc w:val="both"/>
        <w:rPr>
          <w:rFonts w:ascii="Arial" w:hAnsi="Arial" w:cs="Arial"/>
          <w:sz w:val="18"/>
          <w:szCs w:val="18"/>
        </w:rPr>
      </w:pPr>
      <w:r w:rsidRPr="009410A7">
        <w:rPr>
          <w:rFonts w:ascii="Arial" w:hAnsi="Arial" w:cs="Arial"/>
          <w:sz w:val="18"/>
          <w:szCs w:val="18"/>
        </w:rPr>
        <w:t xml:space="preserve">Physical Rehabilitation originally was designed to treat 75% </w:t>
      </w:r>
      <w:r>
        <w:rPr>
          <w:rFonts w:ascii="Arial" w:hAnsi="Arial" w:cs="Arial"/>
          <w:sz w:val="18"/>
          <w:szCs w:val="18"/>
        </w:rPr>
        <w:t xml:space="preserve">with </w:t>
      </w:r>
      <w:proofErr w:type="spellStart"/>
      <w:r>
        <w:rPr>
          <w:rFonts w:ascii="Arial" w:hAnsi="Arial" w:cs="Arial"/>
          <w:sz w:val="18"/>
          <w:szCs w:val="18"/>
        </w:rPr>
        <w:t>neuro</w:t>
      </w:r>
      <w:proofErr w:type="spellEnd"/>
      <w:r>
        <w:rPr>
          <w:rFonts w:ascii="Arial" w:hAnsi="Arial" w:cs="Arial"/>
          <w:sz w:val="18"/>
          <w:szCs w:val="18"/>
        </w:rPr>
        <w:t xml:space="preserve"> involvement </w:t>
      </w:r>
      <w:r w:rsidRPr="009410A7">
        <w:rPr>
          <w:rFonts w:ascii="Arial" w:hAnsi="Arial" w:cs="Arial"/>
          <w:sz w:val="18"/>
          <w:szCs w:val="18"/>
        </w:rPr>
        <w:t xml:space="preserve">vs. 25% orthopedic patients.  This session is to focus on some fundamentals of </w:t>
      </w:r>
      <w:proofErr w:type="spellStart"/>
      <w:r w:rsidRPr="009410A7">
        <w:rPr>
          <w:rFonts w:ascii="Arial" w:hAnsi="Arial" w:cs="Arial"/>
          <w:sz w:val="18"/>
          <w:szCs w:val="18"/>
        </w:rPr>
        <w:t>neuroanatomy</w:t>
      </w:r>
      <w:proofErr w:type="spellEnd"/>
      <w:r w:rsidRPr="009410A7">
        <w:rPr>
          <w:rFonts w:ascii="Arial" w:hAnsi="Arial" w:cs="Arial"/>
          <w:sz w:val="18"/>
          <w:szCs w:val="18"/>
        </w:rPr>
        <w:t xml:space="preserve"> as it applies to how we do a functional assessment.   The overall goal of the session is to have the participant use their </w:t>
      </w:r>
      <w:proofErr w:type="spellStart"/>
      <w:r w:rsidRPr="009410A7">
        <w:rPr>
          <w:rFonts w:ascii="Arial" w:hAnsi="Arial" w:cs="Arial"/>
          <w:sz w:val="18"/>
          <w:szCs w:val="18"/>
        </w:rPr>
        <w:t>neuroanatomy</w:t>
      </w:r>
      <w:proofErr w:type="spellEnd"/>
      <w:r w:rsidRPr="009410A7">
        <w:rPr>
          <w:rFonts w:ascii="Arial" w:hAnsi="Arial" w:cs="Arial"/>
          <w:sz w:val="18"/>
          <w:szCs w:val="18"/>
        </w:rPr>
        <w:t xml:space="preserve"> understanding of brain function to design appropriate outcomes</w:t>
      </w:r>
      <w:r>
        <w:rPr>
          <w:rFonts w:ascii="Arial" w:hAnsi="Arial" w:cs="Arial"/>
          <w:sz w:val="18"/>
          <w:szCs w:val="18"/>
        </w:rPr>
        <w:t xml:space="preserve"> for RT practice</w:t>
      </w:r>
      <w:r w:rsidRPr="009410A7">
        <w:rPr>
          <w:rFonts w:ascii="Arial" w:hAnsi="Arial" w:cs="Arial"/>
          <w:sz w:val="18"/>
          <w:szCs w:val="18"/>
        </w:rPr>
        <w:t xml:space="preserve">.  </w:t>
      </w:r>
      <w:r>
        <w:rPr>
          <w:rFonts w:ascii="Arial" w:hAnsi="Arial" w:cs="Arial"/>
          <w:sz w:val="18"/>
          <w:szCs w:val="18"/>
          <w:u w:val="single"/>
        </w:rPr>
        <w:t>Learning Objectives:</w:t>
      </w:r>
      <w:r>
        <w:rPr>
          <w:rFonts w:ascii="Arial" w:hAnsi="Arial" w:cs="Arial"/>
          <w:sz w:val="18"/>
          <w:szCs w:val="18"/>
        </w:rPr>
        <w:t xml:space="preserve"> Participants will</w:t>
      </w:r>
      <w:r w:rsidR="0030584A">
        <w:rPr>
          <w:rFonts w:ascii="Arial" w:hAnsi="Arial" w:cs="Arial"/>
          <w:sz w:val="18"/>
          <w:szCs w:val="18"/>
        </w:rPr>
        <w:t>:</w:t>
      </w:r>
      <w:r>
        <w:rPr>
          <w:rFonts w:ascii="Arial" w:hAnsi="Arial" w:cs="Arial"/>
          <w:sz w:val="18"/>
          <w:szCs w:val="18"/>
        </w:rPr>
        <w:t xml:space="preserve"> 1) Demonstrate an understanding of general components of brain anatomy and physiology as it relates to diagnosis and impairment</w:t>
      </w:r>
      <w:r w:rsidR="0030584A">
        <w:rPr>
          <w:rFonts w:ascii="Arial" w:hAnsi="Arial" w:cs="Arial"/>
          <w:sz w:val="18"/>
          <w:szCs w:val="18"/>
        </w:rPr>
        <w:t xml:space="preserve">, </w:t>
      </w:r>
      <w:r>
        <w:rPr>
          <w:rFonts w:ascii="Arial" w:hAnsi="Arial" w:cs="Arial"/>
          <w:sz w:val="18"/>
          <w:szCs w:val="18"/>
        </w:rPr>
        <w:t xml:space="preserve">2) Be able to describe an understanding of logical thought process of identifying the why and how of impairment as it relates to </w:t>
      </w:r>
      <w:proofErr w:type="spellStart"/>
      <w:r>
        <w:rPr>
          <w:rFonts w:ascii="Arial" w:hAnsi="Arial" w:cs="Arial"/>
          <w:sz w:val="18"/>
          <w:szCs w:val="18"/>
        </w:rPr>
        <w:t>neuroanatomy</w:t>
      </w:r>
      <w:proofErr w:type="spellEnd"/>
      <w:r>
        <w:rPr>
          <w:rFonts w:ascii="Arial" w:hAnsi="Arial" w:cs="Arial"/>
          <w:sz w:val="18"/>
          <w:szCs w:val="18"/>
        </w:rPr>
        <w:t xml:space="preserve"> processes</w:t>
      </w:r>
      <w:r w:rsidR="0030584A">
        <w:rPr>
          <w:rFonts w:ascii="Arial" w:hAnsi="Arial" w:cs="Arial"/>
          <w:sz w:val="18"/>
          <w:szCs w:val="18"/>
        </w:rPr>
        <w:t>,</w:t>
      </w:r>
      <w:r>
        <w:rPr>
          <w:rFonts w:ascii="Arial" w:hAnsi="Arial" w:cs="Arial"/>
          <w:sz w:val="18"/>
          <w:szCs w:val="18"/>
        </w:rPr>
        <w:t xml:space="preserve"> 3) Identify realistic goals as it relates to desired outcomes to address impairments in real life situations. </w:t>
      </w:r>
    </w:p>
    <w:p w14:paraId="48588551" w14:textId="77777777" w:rsidR="00DC36B5" w:rsidRPr="009410A7" w:rsidRDefault="00DC36B5" w:rsidP="00DC36B5">
      <w:pPr>
        <w:widowControl/>
        <w:ind w:left="1440"/>
        <w:rPr>
          <w:rFonts w:ascii="Arial" w:hAnsi="Arial" w:cs="Arial"/>
          <w:i/>
          <w:sz w:val="18"/>
          <w:szCs w:val="18"/>
        </w:rPr>
      </w:pPr>
      <w:r w:rsidRPr="009410A7">
        <w:rPr>
          <w:rFonts w:ascii="Arial" w:hAnsi="Arial" w:cs="Arial"/>
          <w:i/>
          <w:sz w:val="18"/>
          <w:szCs w:val="18"/>
        </w:rPr>
        <w:t xml:space="preserve">Al Kaye, M.S., CTRS, CBIS, Patricia Neal Rehabilitation Center </w:t>
      </w:r>
    </w:p>
    <w:p w14:paraId="06FF4D12" w14:textId="77777777" w:rsidR="00DC36B5" w:rsidRDefault="00DC36B5" w:rsidP="00DC36B5">
      <w:pPr>
        <w:pStyle w:val="Default"/>
        <w:spacing w:line="180" w:lineRule="exact"/>
        <w:rPr>
          <w:i/>
          <w:sz w:val="18"/>
        </w:rPr>
      </w:pPr>
    </w:p>
    <w:p w14:paraId="091DA751" w14:textId="77777777" w:rsidR="007D06F9" w:rsidRPr="003C3DF1" w:rsidRDefault="007D06F9" w:rsidP="00DC36B5">
      <w:pPr>
        <w:pStyle w:val="Default"/>
        <w:spacing w:line="180" w:lineRule="exact"/>
        <w:rPr>
          <w:sz w:val="18"/>
        </w:rPr>
        <w:sectPr w:rsidR="007D06F9" w:rsidRPr="003C3DF1" w:rsidSect="00DC36B5">
          <w:pgSz w:w="12240" w:h="15840"/>
          <w:pgMar w:top="1440" w:right="1440" w:bottom="1440" w:left="1440" w:header="720" w:footer="720" w:gutter="0"/>
          <w:cols w:space="720"/>
          <w:docGrid w:linePitch="360"/>
        </w:sectPr>
      </w:pPr>
    </w:p>
    <w:p w14:paraId="0B3C5A73" w14:textId="45A3375F" w:rsidR="00DC36B5" w:rsidRDefault="00DC36B5" w:rsidP="00DC36B5">
      <w:pPr>
        <w:widowControl/>
        <w:ind w:left="187" w:hanging="187"/>
        <w:rPr>
          <w:rFonts w:ascii="Arial" w:hAnsi="Arial"/>
          <w:b/>
          <w:sz w:val="18"/>
          <w:szCs w:val="18"/>
        </w:rPr>
      </w:pPr>
      <w:r w:rsidRPr="005B6991">
        <w:rPr>
          <w:rFonts w:ascii="Arial" w:hAnsi="Arial"/>
          <w:b/>
          <w:sz w:val="18"/>
          <w:szCs w:val="18"/>
        </w:rPr>
        <w:lastRenderedPageBreak/>
        <w:sym w:font="Symbol" w:char="F0A8"/>
      </w:r>
      <w:r>
        <w:rPr>
          <w:rFonts w:ascii="Arial" w:hAnsi="Arial"/>
          <w:b/>
          <w:sz w:val="18"/>
          <w:szCs w:val="18"/>
        </w:rPr>
        <w:t xml:space="preserve"> ATRA Standards for the Practice of Recreational Therapy &amp; Self-Assessment Guide (</w:t>
      </w:r>
      <w:r w:rsidR="00E824E9">
        <w:rPr>
          <w:rFonts w:ascii="Arial" w:hAnsi="Arial"/>
          <w:b/>
          <w:sz w:val="18"/>
          <w:szCs w:val="18"/>
        </w:rPr>
        <w:t>H2</w:t>
      </w:r>
      <w:r w:rsidR="00450EDF">
        <w:rPr>
          <w:rFonts w:ascii="Arial" w:hAnsi="Arial"/>
          <w:b/>
          <w:sz w:val="18"/>
          <w:szCs w:val="18"/>
        </w:rPr>
        <w:t xml:space="preserve">) </w:t>
      </w:r>
      <w:r>
        <w:rPr>
          <w:rFonts w:ascii="Arial" w:hAnsi="Arial"/>
          <w:b/>
          <w:sz w:val="18"/>
          <w:szCs w:val="18"/>
        </w:rPr>
        <w:t xml:space="preserve"> </w:t>
      </w:r>
    </w:p>
    <w:p w14:paraId="25669604" w14:textId="3E6B18F4" w:rsidR="00DC36B5" w:rsidRDefault="00DC36B5" w:rsidP="0030584A">
      <w:pPr>
        <w:widowControl/>
        <w:ind w:left="720"/>
        <w:jc w:val="both"/>
        <w:rPr>
          <w:rFonts w:ascii="Arial" w:hAnsi="Arial" w:cs="Arial"/>
          <w:sz w:val="18"/>
          <w:szCs w:val="18"/>
        </w:rPr>
      </w:pPr>
      <w:r w:rsidRPr="00BB68C7">
        <w:rPr>
          <w:rFonts w:ascii="Arial" w:hAnsi="Arial" w:cs="Arial"/>
          <w:sz w:val="18"/>
          <w:szCs w:val="18"/>
        </w:rPr>
        <w:t xml:space="preserve">This presentation will review the ATRA Standards for the Practice of Recreational Therapy (SOP-RT) &amp; Self-Assessment Guide, newly revised in 2013.  This session will describe how compliance with the SOP-RT will help </w:t>
      </w:r>
      <w:r>
        <w:rPr>
          <w:rFonts w:ascii="Arial" w:hAnsi="Arial" w:cs="Arial"/>
          <w:sz w:val="18"/>
          <w:szCs w:val="18"/>
        </w:rPr>
        <w:t>recreational t</w:t>
      </w:r>
      <w:r w:rsidRPr="00BB68C7">
        <w:rPr>
          <w:rFonts w:ascii="Arial" w:hAnsi="Arial" w:cs="Arial"/>
          <w:sz w:val="18"/>
          <w:szCs w:val="18"/>
        </w:rPr>
        <w:t xml:space="preserve">herapists to achieve patient/client outcomes valued by patients/clients and other stakeholders and how compliance with the SOP-RT will help to improve preparation for accreditation surveys and compliance with requirements of the Centers for Medicare &amp; Medicaid Services (CMS).  </w:t>
      </w:r>
      <w:r w:rsidRPr="00685358">
        <w:rPr>
          <w:rFonts w:ascii="Arial" w:hAnsi="Arial" w:cs="Arial"/>
          <w:b/>
          <w:sz w:val="18"/>
          <w:szCs w:val="18"/>
        </w:rPr>
        <w:t>It is requested that participants bring a copy of the SOP-RT (2013) to the presentation</w:t>
      </w:r>
      <w:r w:rsidR="00450EDF">
        <w:rPr>
          <w:rFonts w:ascii="Arial" w:hAnsi="Arial" w:cs="Arial"/>
          <w:b/>
          <w:sz w:val="18"/>
          <w:szCs w:val="18"/>
        </w:rPr>
        <w:t xml:space="preserve"> – Available for purchase at the Symposium</w:t>
      </w:r>
      <w:r w:rsidRPr="00685358">
        <w:rPr>
          <w:rFonts w:ascii="Arial" w:hAnsi="Arial" w:cs="Arial"/>
          <w:b/>
          <w:sz w:val="18"/>
          <w:szCs w:val="18"/>
        </w:rPr>
        <w:t>.</w:t>
      </w:r>
      <w:r w:rsidRPr="00BB68C7">
        <w:rPr>
          <w:rFonts w:ascii="Arial" w:hAnsi="Arial" w:cs="Arial"/>
          <w:sz w:val="18"/>
          <w:szCs w:val="18"/>
        </w:rPr>
        <w:t xml:space="preserve">  </w:t>
      </w:r>
      <w:r>
        <w:rPr>
          <w:rFonts w:ascii="Arial" w:hAnsi="Arial" w:cs="Arial"/>
          <w:sz w:val="18"/>
          <w:szCs w:val="18"/>
          <w:u w:val="single"/>
        </w:rPr>
        <w:t>Learning Objectives:</w:t>
      </w:r>
      <w:r w:rsidR="002B6F3C">
        <w:rPr>
          <w:rFonts w:ascii="Arial" w:hAnsi="Arial" w:cs="Arial"/>
          <w:sz w:val="18"/>
          <w:szCs w:val="18"/>
        </w:rPr>
        <w:t xml:space="preserve">  Participants will</w:t>
      </w:r>
      <w:r w:rsidR="00450EDF">
        <w:rPr>
          <w:rFonts w:ascii="Arial" w:hAnsi="Arial" w:cs="Arial"/>
          <w:sz w:val="18"/>
          <w:szCs w:val="18"/>
        </w:rPr>
        <w:t>:</w:t>
      </w:r>
      <w:r>
        <w:rPr>
          <w:rFonts w:ascii="Arial" w:hAnsi="Arial" w:cs="Arial"/>
          <w:sz w:val="18"/>
          <w:szCs w:val="18"/>
        </w:rPr>
        <w:t xml:space="preserve"> 1) Identify components of the ATRA Standards for the Practice of Recreational Therapy &amp; Self-Assessment Guide, newly revised in 2013</w:t>
      </w:r>
      <w:r w:rsidR="00450EDF">
        <w:rPr>
          <w:rFonts w:ascii="Arial" w:hAnsi="Arial" w:cs="Arial"/>
          <w:sz w:val="18"/>
          <w:szCs w:val="18"/>
        </w:rPr>
        <w:t>,</w:t>
      </w:r>
      <w:r>
        <w:rPr>
          <w:rFonts w:ascii="Arial" w:hAnsi="Arial" w:cs="Arial"/>
          <w:sz w:val="18"/>
          <w:szCs w:val="18"/>
        </w:rPr>
        <w:t xml:space="preserve"> 2) Describe how using the SOP-RT Self-Assessment Guide will improve compliance with the SOP-RT as well as standards and requirements of accreditation and regulatory agencies</w:t>
      </w:r>
      <w:r w:rsidR="00450EDF">
        <w:rPr>
          <w:rFonts w:ascii="Arial" w:hAnsi="Arial" w:cs="Arial"/>
          <w:sz w:val="18"/>
          <w:szCs w:val="18"/>
        </w:rPr>
        <w:t>,</w:t>
      </w:r>
      <w:r>
        <w:rPr>
          <w:rFonts w:ascii="Arial" w:hAnsi="Arial" w:cs="Arial"/>
          <w:sz w:val="18"/>
          <w:szCs w:val="18"/>
        </w:rPr>
        <w:t xml:space="preserve"> 3) Identify data collection components of the SOP-RT Self-Assessment Guide that are used to collect data used to assess compliance with the SOP-RT. </w:t>
      </w:r>
    </w:p>
    <w:p w14:paraId="6B95DFAF" w14:textId="77777777" w:rsidR="00DC36B5" w:rsidRDefault="00DC36B5" w:rsidP="00DC36B5">
      <w:pPr>
        <w:widowControl/>
        <w:ind w:left="1440"/>
        <w:rPr>
          <w:rFonts w:ascii="Arial" w:hAnsi="Arial" w:cs="Arial"/>
          <w:i/>
          <w:sz w:val="18"/>
          <w:szCs w:val="18"/>
        </w:rPr>
      </w:pPr>
      <w:r w:rsidRPr="00BB68C7">
        <w:rPr>
          <w:rFonts w:ascii="Arial" w:hAnsi="Arial" w:cs="Arial"/>
          <w:i/>
          <w:sz w:val="18"/>
          <w:szCs w:val="18"/>
        </w:rPr>
        <w:t xml:space="preserve">Ray E. West, MS, LRT/CTRS, Consultant </w:t>
      </w:r>
    </w:p>
    <w:p w14:paraId="51A894B5" w14:textId="77777777" w:rsidR="007D06F9" w:rsidRPr="003C3DF1" w:rsidRDefault="007D06F9" w:rsidP="00DC36B5">
      <w:pPr>
        <w:widowControl/>
        <w:ind w:left="1440"/>
        <w:rPr>
          <w:rFonts w:ascii="Arial" w:hAnsi="Arial" w:cs="Arial"/>
          <w:sz w:val="18"/>
          <w:szCs w:val="18"/>
        </w:rPr>
      </w:pPr>
    </w:p>
    <w:p w14:paraId="0C164ED7" w14:textId="1E7F52DD" w:rsidR="001A121B" w:rsidRDefault="001A121B" w:rsidP="001A121B">
      <w:pPr>
        <w:tabs>
          <w:tab w:val="left" w:pos="-207"/>
          <w:tab w:val="left" w:pos="512"/>
          <w:tab w:val="left" w:pos="872"/>
          <w:tab w:val="left" w:pos="1412"/>
          <w:tab w:val="left" w:pos="2160"/>
        </w:tabs>
        <w:ind w:left="360" w:hanging="360"/>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Liv</w:t>
      </w:r>
      <w:r w:rsidR="00450EDF">
        <w:rPr>
          <w:rFonts w:ascii="Arial" w:hAnsi="Arial"/>
          <w:b/>
          <w:sz w:val="18"/>
          <w:szCs w:val="18"/>
        </w:rPr>
        <w:t xml:space="preserve">ing in the Growth Zone (H3) </w:t>
      </w:r>
      <w:r>
        <w:rPr>
          <w:rFonts w:ascii="Arial" w:hAnsi="Arial"/>
          <w:b/>
          <w:sz w:val="18"/>
          <w:szCs w:val="18"/>
        </w:rPr>
        <w:t xml:space="preserve"> </w:t>
      </w:r>
    </w:p>
    <w:p w14:paraId="4EDB512A" w14:textId="11694B00" w:rsidR="001A121B" w:rsidRDefault="001A121B" w:rsidP="00450EDF">
      <w:pPr>
        <w:tabs>
          <w:tab w:val="left" w:pos="-207"/>
          <w:tab w:val="left" w:pos="512"/>
          <w:tab w:val="left" w:pos="872"/>
          <w:tab w:val="left" w:pos="1412"/>
          <w:tab w:val="left" w:pos="2160"/>
        </w:tabs>
        <w:ind w:left="720"/>
        <w:jc w:val="both"/>
        <w:rPr>
          <w:rFonts w:ascii="Arial" w:hAnsi="Arial"/>
          <w:sz w:val="18"/>
          <w:szCs w:val="18"/>
        </w:rPr>
      </w:pPr>
      <w:r w:rsidRPr="00613ECE">
        <w:rPr>
          <w:rFonts w:ascii="Arial" w:hAnsi="Arial"/>
          <w:sz w:val="18"/>
          <w:szCs w:val="18"/>
        </w:rPr>
        <w:t xml:space="preserve">CALO is a Residential Treatment Center for Adopted Adolescents utilizes a research based attachment model that focuses on relationships as a change agent rather than behavioral modification.  Our unique canine and recreational </w:t>
      </w:r>
      <w:r>
        <w:rPr>
          <w:rFonts w:ascii="Arial" w:hAnsi="Arial"/>
          <w:sz w:val="18"/>
          <w:szCs w:val="18"/>
        </w:rPr>
        <w:t xml:space="preserve">therapy </w:t>
      </w:r>
      <w:r w:rsidRPr="00613ECE">
        <w:rPr>
          <w:rFonts w:ascii="Arial" w:hAnsi="Arial"/>
          <w:sz w:val="18"/>
          <w:szCs w:val="18"/>
        </w:rPr>
        <w:t>programs use the natural attachment process to teach relationships experientially.</w:t>
      </w:r>
      <w:r>
        <w:rPr>
          <w:rFonts w:ascii="Arial" w:hAnsi="Arial"/>
          <w:sz w:val="18"/>
          <w:szCs w:val="18"/>
        </w:rPr>
        <w:t xml:space="preserve">  This session will discuss what is means to truly spend life living in the growth zone, and how recreational therapists can facilitate our clients to do the same.  </w:t>
      </w:r>
      <w:r>
        <w:rPr>
          <w:rFonts w:ascii="Arial" w:hAnsi="Arial"/>
          <w:sz w:val="18"/>
          <w:szCs w:val="18"/>
          <w:u w:val="single"/>
        </w:rPr>
        <w:t>Learning Objectives:</w:t>
      </w:r>
      <w:r>
        <w:rPr>
          <w:rFonts w:ascii="Arial" w:hAnsi="Arial"/>
          <w:sz w:val="18"/>
          <w:szCs w:val="18"/>
        </w:rPr>
        <w:t xml:space="preserve"> Participants will</w:t>
      </w:r>
      <w:r w:rsidR="00450EDF">
        <w:rPr>
          <w:rFonts w:ascii="Arial" w:hAnsi="Arial"/>
          <w:sz w:val="18"/>
          <w:szCs w:val="18"/>
        </w:rPr>
        <w:t>:</w:t>
      </w:r>
      <w:r>
        <w:rPr>
          <w:rFonts w:ascii="Arial" w:hAnsi="Arial"/>
          <w:sz w:val="18"/>
          <w:szCs w:val="18"/>
        </w:rPr>
        <w:t xml:space="preserve"> 1) List two essential elements of experiential leadership skills with clients who have lost a desire to grow and work toward their therapeutic goals</w:t>
      </w:r>
      <w:r w:rsidR="00450EDF">
        <w:rPr>
          <w:rFonts w:ascii="Arial" w:hAnsi="Arial"/>
          <w:sz w:val="18"/>
          <w:szCs w:val="18"/>
        </w:rPr>
        <w:t>,</w:t>
      </w:r>
      <w:r>
        <w:rPr>
          <w:rFonts w:ascii="Arial" w:hAnsi="Arial"/>
          <w:sz w:val="18"/>
          <w:szCs w:val="18"/>
        </w:rPr>
        <w:t xml:space="preserve"> 2) Be able to describe three characteristics of comfort, growth and danger zones and how they apply to clients in different treatment settings</w:t>
      </w:r>
      <w:r w:rsidR="00450EDF">
        <w:rPr>
          <w:rFonts w:ascii="Arial" w:hAnsi="Arial"/>
          <w:sz w:val="18"/>
          <w:szCs w:val="18"/>
        </w:rPr>
        <w:t>,</w:t>
      </w:r>
      <w:r>
        <w:rPr>
          <w:rFonts w:ascii="Arial" w:hAnsi="Arial"/>
          <w:sz w:val="18"/>
          <w:szCs w:val="18"/>
        </w:rPr>
        <w:t xml:space="preserve"> 3) Be able to write three goals that allow clients to grow and achieve thus creating opportunities for a better quality of life.  </w:t>
      </w:r>
    </w:p>
    <w:p w14:paraId="7B97D128" w14:textId="0A2024BE" w:rsidR="00613ECE" w:rsidRPr="00912028" w:rsidRDefault="00690AB4" w:rsidP="00912028">
      <w:pPr>
        <w:tabs>
          <w:tab w:val="left" w:pos="-207"/>
          <w:tab w:val="left" w:pos="512"/>
          <w:tab w:val="left" w:pos="872"/>
          <w:tab w:val="left" w:pos="1412"/>
          <w:tab w:val="left" w:pos="2160"/>
        </w:tabs>
        <w:ind w:left="1440"/>
        <w:rPr>
          <w:rFonts w:ascii="Arial" w:hAnsi="Arial"/>
          <w:b/>
          <w:i/>
          <w:sz w:val="18"/>
          <w:szCs w:val="18"/>
        </w:rPr>
      </w:pPr>
      <w:r>
        <w:rPr>
          <w:rFonts w:ascii="Arial" w:hAnsi="Arial"/>
          <w:i/>
          <w:sz w:val="18"/>
          <w:szCs w:val="18"/>
        </w:rPr>
        <w:t xml:space="preserve">Caleb </w:t>
      </w:r>
      <w:proofErr w:type="spellStart"/>
      <w:r>
        <w:rPr>
          <w:rFonts w:ascii="Arial" w:hAnsi="Arial"/>
          <w:i/>
          <w:sz w:val="18"/>
          <w:szCs w:val="18"/>
        </w:rPr>
        <w:t>C</w:t>
      </w:r>
      <w:r w:rsidR="001A121B" w:rsidRPr="00613ECE">
        <w:rPr>
          <w:rFonts w:ascii="Arial" w:hAnsi="Arial"/>
          <w:i/>
          <w:sz w:val="18"/>
          <w:szCs w:val="18"/>
        </w:rPr>
        <w:t>ottle</w:t>
      </w:r>
      <w:proofErr w:type="spellEnd"/>
      <w:r w:rsidR="001A121B" w:rsidRPr="00613ECE">
        <w:rPr>
          <w:rFonts w:ascii="Arial" w:hAnsi="Arial"/>
          <w:i/>
          <w:sz w:val="18"/>
          <w:szCs w:val="18"/>
        </w:rPr>
        <w:t xml:space="preserve">, BA, TRT, Change Academy at the Lake of the Ozarks </w:t>
      </w:r>
    </w:p>
    <w:p w14:paraId="122DC379" w14:textId="77777777" w:rsidR="00613ECE" w:rsidRPr="003C3DF1" w:rsidRDefault="00613ECE" w:rsidP="00613ECE">
      <w:pPr>
        <w:tabs>
          <w:tab w:val="left" w:pos="-207"/>
          <w:tab w:val="left" w:pos="512"/>
          <w:tab w:val="left" w:pos="872"/>
          <w:tab w:val="left" w:pos="1412"/>
          <w:tab w:val="left" w:pos="2160"/>
        </w:tabs>
        <w:ind w:left="360" w:hanging="360"/>
        <w:rPr>
          <w:rFonts w:ascii="Arial" w:hAnsi="Arial"/>
          <w:sz w:val="18"/>
          <w:szCs w:val="18"/>
        </w:rPr>
      </w:pPr>
    </w:p>
    <w:p w14:paraId="45052B88" w14:textId="2A439299" w:rsidR="00DC36B5" w:rsidRDefault="00DC36B5" w:rsidP="00DC36B5">
      <w:pPr>
        <w:tabs>
          <w:tab w:val="left" w:pos="-207"/>
          <w:tab w:val="left" w:pos="512"/>
          <w:tab w:val="left" w:pos="872"/>
          <w:tab w:val="left" w:pos="1412"/>
          <w:tab w:val="left" w:pos="2160"/>
        </w:tabs>
        <w:ind w:left="360" w:hanging="360"/>
        <w:rPr>
          <w:rFonts w:ascii="Arial" w:hAnsi="Arial"/>
          <w:b/>
          <w:sz w:val="18"/>
          <w:szCs w:val="18"/>
        </w:rPr>
      </w:pPr>
      <w:r w:rsidRPr="005B6991">
        <w:rPr>
          <w:rFonts w:ascii="Arial" w:hAnsi="Arial"/>
          <w:b/>
          <w:sz w:val="18"/>
          <w:szCs w:val="18"/>
        </w:rPr>
        <w:sym w:font="Symbol" w:char="F0A8"/>
      </w:r>
      <w:r>
        <w:rPr>
          <w:rFonts w:ascii="Arial" w:hAnsi="Arial"/>
          <w:b/>
          <w:sz w:val="18"/>
          <w:szCs w:val="18"/>
        </w:rPr>
        <w:t xml:space="preserve"> </w:t>
      </w:r>
      <w:r w:rsidR="00402E1B">
        <w:rPr>
          <w:rFonts w:ascii="Arial" w:hAnsi="Arial"/>
          <w:b/>
          <w:sz w:val="18"/>
          <w:szCs w:val="18"/>
        </w:rPr>
        <w:t>Recreation</w:t>
      </w:r>
      <w:r w:rsidR="00ED3CB2">
        <w:rPr>
          <w:rFonts w:ascii="Arial" w:hAnsi="Arial"/>
          <w:b/>
          <w:sz w:val="18"/>
          <w:szCs w:val="18"/>
        </w:rPr>
        <w:t>al</w:t>
      </w:r>
      <w:r w:rsidR="00402E1B">
        <w:rPr>
          <w:rFonts w:ascii="Arial" w:hAnsi="Arial"/>
          <w:b/>
          <w:sz w:val="18"/>
          <w:szCs w:val="18"/>
        </w:rPr>
        <w:t xml:space="preserve"> Therapy as an Integrated Part of Mental Health Recovery </w:t>
      </w:r>
      <w:r w:rsidR="00BE1E68">
        <w:rPr>
          <w:rFonts w:ascii="Arial" w:hAnsi="Arial"/>
          <w:b/>
          <w:sz w:val="18"/>
          <w:szCs w:val="18"/>
        </w:rPr>
        <w:t>(H4)</w:t>
      </w:r>
    </w:p>
    <w:p w14:paraId="4447C8D9" w14:textId="7D5BCDF9" w:rsidR="00402E1B" w:rsidRPr="00907CA3" w:rsidRDefault="00402E1B" w:rsidP="00690AB4">
      <w:pPr>
        <w:ind w:left="720"/>
        <w:jc w:val="both"/>
        <w:rPr>
          <w:rFonts w:ascii="Arial" w:hAnsi="Arial"/>
          <w:sz w:val="18"/>
          <w:szCs w:val="18"/>
        </w:rPr>
      </w:pPr>
      <w:r w:rsidRPr="00402E1B">
        <w:rPr>
          <w:rFonts w:ascii="Arial" w:hAnsi="Arial"/>
          <w:sz w:val="18"/>
          <w:szCs w:val="18"/>
        </w:rPr>
        <w:t>This session will address the correlation between Recreation</w:t>
      </w:r>
      <w:r w:rsidR="00ED3CB2">
        <w:rPr>
          <w:rFonts w:ascii="Arial" w:hAnsi="Arial"/>
          <w:sz w:val="18"/>
          <w:szCs w:val="18"/>
        </w:rPr>
        <w:t>al</w:t>
      </w:r>
      <w:bookmarkStart w:id="0" w:name="_GoBack"/>
      <w:bookmarkEnd w:id="0"/>
      <w:r w:rsidRPr="00402E1B">
        <w:rPr>
          <w:rFonts w:ascii="Arial" w:hAnsi="Arial"/>
          <w:sz w:val="18"/>
          <w:szCs w:val="18"/>
        </w:rPr>
        <w:t xml:space="preserve"> Therapy and our role in the Process of Recovery for inpatient Acute and Chronic psychiatric clients.  The session will also engage participants in discussion by utilizing group discussion and interactive techniques.</w:t>
      </w:r>
      <w:r w:rsidR="00907CA3">
        <w:rPr>
          <w:rFonts w:ascii="Arial" w:hAnsi="Arial"/>
          <w:sz w:val="18"/>
          <w:szCs w:val="18"/>
        </w:rPr>
        <w:t xml:space="preserve">  </w:t>
      </w:r>
      <w:r w:rsidR="00907CA3" w:rsidRPr="00907CA3">
        <w:rPr>
          <w:rFonts w:ascii="Arial" w:hAnsi="Arial"/>
          <w:sz w:val="18"/>
          <w:szCs w:val="18"/>
          <w:u w:val="single"/>
        </w:rPr>
        <w:t>Learning Objectives:</w:t>
      </w:r>
      <w:r w:rsidR="00907CA3">
        <w:rPr>
          <w:rFonts w:ascii="Arial" w:hAnsi="Arial"/>
          <w:sz w:val="18"/>
          <w:szCs w:val="18"/>
        </w:rPr>
        <w:t xml:space="preserve">  Participants will: 1) Identify three key elements of recovery and mental illness as it relates to RT 2) Be able to discuss RT’s role in client’s expectations of own abilities 3) Identify RT assessment tools and RT group processes to incorporate recovery ad patient empowerment.  </w:t>
      </w:r>
    </w:p>
    <w:p w14:paraId="7263CA5C" w14:textId="6FEEC9CA" w:rsidR="00DC36B5" w:rsidRDefault="00466BA3" w:rsidP="003C3DF1">
      <w:pPr>
        <w:ind w:left="720" w:firstLine="720"/>
        <w:jc w:val="both"/>
        <w:rPr>
          <w:rFonts w:ascii="Arial" w:hAnsi="Arial"/>
          <w:i/>
          <w:sz w:val="18"/>
          <w:szCs w:val="18"/>
        </w:rPr>
      </w:pPr>
      <w:proofErr w:type="spellStart"/>
      <w:r>
        <w:rPr>
          <w:rFonts w:ascii="Arial" w:hAnsi="Arial"/>
          <w:i/>
          <w:sz w:val="18"/>
          <w:szCs w:val="18"/>
        </w:rPr>
        <w:lastRenderedPageBreak/>
        <w:t>Markeeta</w:t>
      </w:r>
      <w:proofErr w:type="spellEnd"/>
      <w:r>
        <w:rPr>
          <w:rFonts w:ascii="Arial" w:hAnsi="Arial"/>
          <w:i/>
          <w:sz w:val="18"/>
          <w:szCs w:val="18"/>
        </w:rPr>
        <w:t xml:space="preserve"> </w:t>
      </w:r>
      <w:r w:rsidR="00402E1B" w:rsidRPr="00402E1B">
        <w:rPr>
          <w:rFonts w:ascii="Arial" w:hAnsi="Arial"/>
          <w:i/>
          <w:sz w:val="18"/>
          <w:szCs w:val="18"/>
        </w:rPr>
        <w:t>O. Wilkerson, M.S., CTRS, Western State Hospital</w:t>
      </w:r>
    </w:p>
    <w:p w14:paraId="1C0CBAAC" w14:textId="77777777" w:rsidR="00DC36B5" w:rsidRPr="00744186" w:rsidRDefault="00DC36B5" w:rsidP="003C3DF1">
      <w:pPr>
        <w:tabs>
          <w:tab w:val="left" w:pos="-207"/>
          <w:tab w:val="left" w:pos="0"/>
          <w:tab w:val="right" w:pos="332"/>
          <w:tab w:val="left" w:pos="512"/>
          <w:tab w:val="left" w:pos="872"/>
          <w:tab w:val="left" w:pos="1412"/>
          <w:tab w:val="left" w:pos="2160"/>
        </w:tabs>
        <w:spacing w:line="180" w:lineRule="exact"/>
        <w:rPr>
          <w:rFonts w:ascii="Arial" w:hAnsi="Arial" w:cs="Arial"/>
          <w:i/>
          <w:sz w:val="18"/>
          <w:szCs w:val="18"/>
        </w:rPr>
      </w:pPr>
    </w:p>
    <w:p w14:paraId="2F620BA9" w14:textId="7DFE3640" w:rsidR="00DC36B5" w:rsidRDefault="00DC36B5" w:rsidP="00DC36B5">
      <w:pPr>
        <w:pStyle w:val="Heading1"/>
        <w:spacing w:line="180" w:lineRule="exact"/>
        <w:rPr>
          <w:rFonts w:ascii="Arial" w:hAnsi="Arial"/>
        </w:rPr>
      </w:pPr>
      <w:r>
        <w:rPr>
          <w:rFonts w:ascii="Arial" w:hAnsi="Arial"/>
        </w:rPr>
        <w:t>12:00-1:00</w:t>
      </w:r>
      <w:r>
        <w:rPr>
          <w:rFonts w:ascii="Arial" w:hAnsi="Arial"/>
        </w:rPr>
        <w:tab/>
      </w:r>
      <w:r w:rsidRPr="00DB591B">
        <w:rPr>
          <w:rFonts w:ascii="Arial" w:hAnsi="Arial"/>
        </w:rPr>
        <w:t>GENERAL SESSION</w:t>
      </w:r>
      <w:r>
        <w:rPr>
          <w:rFonts w:ascii="Arial" w:hAnsi="Arial"/>
          <w:color w:val="FF0000"/>
        </w:rPr>
        <w:t xml:space="preserve"> </w:t>
      </w:r>
      <w:r w:rsidR="00E824E9">
        <w:rPr>
          <w:rFonts w:ascii="Arial" w:hAnsi="Arial"/>
        </w:rPr>
        <w:t>– BALLROOM ABC</w:t>
      </w:r>
    </w:p>
    <w:p w14:paraId="5F662E8E" w14:textId="77777777" w:rsidR="00DC36B5" w:rsidRPr="00744186" w:rsidRDefault="00DC36B5" w:rsidP="00DC36B5">
      <w:pPr>
        <w:spacing w:line="180" w:lineRule="exact"/>
      </w:pPr>
    </w:p>
    <w:p w14:paraId="3BECE206" w14:textId="1C74360E" w:rsidR="002B6F3C" w:rsidRDefault="00DC36B5" w:rsidP="00DC36B5">
      <w:pPr>
        <w:ind w:left="360" w:hanging="360"/>
        <w:rPr>
          <w:rFonts w:ascii="Arial" w:hAnsi="Arial"/>
          <w:b/>
          <w:sz w:val="18"/>
          <w:szCs w:val="18"/>
        </w:rPr>
      </w:pPr>
      <w:r w:rsidRPr="002B6F3C">
        <w:rPr>
          <w:rFonts w:ascii="Arial" w:hAnsi="Arial"/>
          <w:b/>
          <w:sz w:val="18"/>
          <w:szCs w:val="18"/>
        </w:rPr>
        <w:sym w:font="Symbol" w:char="F0A8"/>
      </w:r>
      <w:r w:rsidR="002B6F3C">
        <w:rPr>
          <w:rFonts w:ascii="Arial" w:hAnsi="Arial"/>
          <w:b/>
          <w:sz w:val="18"/>
          <w:szCs w:val="18"/>
        </w:rPr>
        <w:t xml:space="preserve">  Sailing the Ocean of Opportunity to Evidence-Based RT Practice </w:t>
      </w:r>
      <w:r w:rsidR="00E824E9">
        <w:rPr>
          <w:rFonts w:ascii="Arial" w:hAnsi="Arial"/>
          <w:b/>
          <w:sz w:val="18"/>
          <w:szCs w:val="18"/>
        </w:rPr>
        <w:t xml:space="preserve">(K3) </w:t>
      </w:r>
    </w:p>
    <w:p w14:paraId="64038C5D" w14:textId="7A2540C8" w:rsidR="002B6F3C" w:rsidRDefault="002B6F3C" w:rsidP="00450EDF">
      <w:pPr>
        <w:ind w:left="720"/>
        <w:jc w:val="both"/>
        <w:rPr>
          <w:rFonts w:ascii="Arial" w:hAnsi="Arial" w:cs="Arial"/>
          <w:sz w:val="18"/>
          <w:szCs w:val="18"/>
        </w:rPr>
      </w:pPr>
      <w:r w:rsidRPr="002B6F3C">
        <w:rPr>
          <w:rFonts w:ascii="Arial" w:hAnsi="Arial" w:cs="Arial"/>
          <w:sz w:val="18"/>
          <w:szCs w:val="18"/>
        </w:rPr>
        <w:t>Building on the conference theme, this session will review how evidence based practice can provide opportunities.  This session will also identify some of the greatest challenges to evidence-based practice as well as strateg</w:t>
      </w:r>
      <w:r>
        <w:rPr>
          <w:rFonts w:ascii="Arial" w:hAnsi="Arial" w:cs="Arial"/>
          <w:sz w:val="18"/>
          <w:szCs w:val="18"/>
        </w:rPr>
        <w:t xml:space="preserve">ies to overcome the challenges.  </w:t>
      </w:r>
      <w:r w:rsidRPr="002B6F3C">
        <w:rPr>
          <w:rFonts w:ascii="Arial" w:hAnsi="Arial" w:cs="Arial"/>
          <w:sz w:val="18"/>
          <w:szCs w:val="18"/>
          <w:u w:val="single"/>
        </w:rPr>
        <w:t>Learning Objectives:</w:t>
      </w:r>
      <w:r>
        <w:rPr>
          <w:rFonts w:ascii="Arial" w:hAnsi="Arial" w:cs="Arial"/>
          <w:sz w:val="18"/>
          <w:szCs w:val="18"/>
        </w:rPr>
        <w:t xml:space="preserve"> Participants will</w:t>
      </w:r>
      <w:r w:rsidR="00450EDF">
        <w:rPr>
          <w:rFonts w:ascii="Arial" w:hAnsi="Arial" w:cs="Arial"/>
          <w:sz w:val="18"/>
          <w:szCs w:val="18"/>
        </w:rPr>
        <w:t>:</w:t>
      </w:r>
      <w:r>
        <w:rPr>
          <w:rFonts w:ascii="Arial" w:hAnsi="Arial" w:cs="Arial"/>
          <w:sz w:val="18"/>
          <w:szCs w:val="18"/>
        </w:rPr>
        <w:t xml:space="preserve"> 1) Be able to state at least two benefits of evidence-based practice</w:t>
      </w:r>
      <w:r w:rsidR="00450EDF">
        <w:rPr>
          <w:rFonts w:ascii="Arial" w:hAnsi="Arial" w:cs="Arial"/>
          <w:sz w:val="18"/>
          <w:szCs w:val="18"/>
        </w:rPr>
        <w:t>,</w:t>
      </w:r>
      <w:r>
        <w:rPr>
          <w:rFonts w:ascii="Arial" w:hAnsi="Arial" w:cs="Arial"/>
          <w:sz w:val="18"/>
          <w:szCs w:val="18"/>
        </w:rPr>
        <w:t xml:space="preserve"> 2) State one practical and one administrative obstacle to evidence-based RT practice</w:t>
      </w:r>
      <w:r w:rsidR="00450EDF">
        <w:rPr>
          <w:rFonts w:ascii="Arial" w:hAnsi="Arial" w:cs="Arial"/>
          <w:sz w:val="18"/>
          <w:szCs w:val="18"/>
        </w:rPr>
        <w:t>,</w:t>
      </w:r>
      <w:r>
        <w:rPr>
          <w:rFonts w:ascii="Arial" w:hAnsi="Arial" w:cs="Arial"/>
          <w:sz w:val="18"/>
          <w:szCs w:val="18"/>
        </w:rPr>
        <w:t xml:space="preserve"> 3) Be able to state at least one solution to practice and administrative obstacles to evidenced-based RT practice.  </w:t>
      </w:r>
    </w:p>
    <w:p w14:paraId="716859D2" w14:textId="7D4465E0" w:rsidR="002B6F3C" w:rsidRPr="00BA0653" w:rsidRDefault="002B6F3C" w:rsidP="002B6F3C">
      <w:pPr>
        <w:tabs>
          <w:tab w:val="left" w:pos="-207"/>
          <w:tab w:val="right" w:pos="332"/>
          <w:tab w:val="left" w:pos="512"/>
          <w:tab w:val="left" w:pos="872"/>
          <w:tab w:val="left" w:pos="1412"/>
          <w:tab w:val="left" w:pos="1440"/>
          <w:tab w:val="left" w:pos="2160"/>
        </w:tabs>
        <w:ind w:firstLine="1440"/>
        <w:rPr>
          <w:rFonts w:ascii="Arial" w:hAnsi="Arial"/>
          <w:i/>
          <w:sz w:val="18"/>
          <w:szCs w:val="18"/>
        </w:rPr>
      </w:pPr>
      <w:r>
        <w:rPr>
          <w:rFonts w:ascii="Arial" w:hAnsi="Arial"/>
          <w:i/>
          <w:sz w:val="18"/>
          <w:szCs w:val="18"/>
        </w:rPr>
        <w:t>Bryan McCormick, Ph.D., FDRT, CTRS, Sch</w:t>
      </w:r>
      <w:r w:rsidR="00450EDF">
        <w:rPr>
          <w:rFonts w:ascii="Arial" w:hAnsi="Arial"/>
          <w:i/>
          <w:sz w:val="18"/>
          <w:szCs w:val="18"/>
        </w:rPr>
        <w:t>ool of Public Health-Indiana University</w:t>
      </w:r>
      <w:r>
        <w:rPr>
          <w:rFonts w:ascii="Arial" w:hAnsi="Arial"/>
          <w:i/>
          <w:sz w:val="18"/>
          <w:szCs w:val="18"/>
        </w:rPr>
        <w:t xml:space="preserve"> </w:t>
      </w:r>
    </w:p>
    <w:p w14:paraId="57B2620C" w14:textId="77777777" w:rsidR="002B6F3C" w:rsidRDefault="002B6F3C" w:rsidP="002B6F3C">
      <w:pPr>
        <w:ind w:left="720"/>
        <w:rPr>
          <w:rFonts w:ascii="Arial" w:hAnsi="Arial" w:cs="Arial"/>
          <w:sz w:val="18"/>
          <w:szCs w:val="18"/>
        </w:rPr>
      </w:pPr>
    </w:p>
    <w:p w14:paraId="1B012603" w14:textId="77777777" w:rsidR="002B6F3C" w:rsidRPr="002B6F3C" w:rsidRDefault="002B6F3C" w:rsidP="002B6F3C">
      <w:pPr>
        <w:ind w:left="720"/>
        <w:rPr>
          <w:rFonts w:ascii="Arial" w:hAnsi="Arial" w:cs="Arial"/>
          <w:sz w:val="18"/>
          <w:szCs w:val="18"/>
        </w:rPr>
      </w:pPr>
    </w:p>
    <w:p w14:paraId="33006698" w14:textId="77777777" w:rsidR="00DC36B5" w:rsidRPr="00FF271D" w:rsidRDefault="00DC36B5" w:rsidP="00DC36B5">
      <w:pPr>
        <w:ind w:left="1530"/>
        <w:rPr>
          <w:rFonts w:ascii="Arial" w:hAnsi="Arial"/>
          <w:i/>
          <w:sz w:val="18"/>
        </w:rPr>
      </w:pPr>
    </w:p>
    <w:p w14:paraId="316CAF0F" w14:textId="77777777" w:rsidR="00DC36B5" w:rsidRPr="00873493" w:rsidRDefault="00DC36B5" w:rsidP="00DC36B5">
      <w:pPr>
        <w:pStyle w:val="Heading1"/>
        <w:tabs>
          <w:tab w:val="left" w:pos="738"/>
          <w:tab w:val="left" w:pos="1008"/>
          <w:tab w:val="left" w:pos="11358"/>
        </w:tabs>
        <w:spacing w:line="360" w:lineRule="auto"/>
        <w:rPr>
          <w:rFonts w:ascii="Arial" w:hAnsi="Arial"/>
        </w:rPr>
      </w:pPr>
      <w:r>
        <w:rPr>
          <w:rFonts w:ascii="Arial" w:hAnsi="Arial"/>
        </w:rPr>
        <w:t>1:00</w:t>
      </w:r>
      <w:r>
        <w:rPr>
          <w:rFonts w:ascii="Arial" w:hAnsi="Arial"/>
        </w:rPr>
        <w:tab/>
      </w:r>
      <w:r>
        <w:rPr>
          <w:rFonts w:ascii="Arial" w:hAnsi="Arial"/>
          <w:b w:val="0"/>
        </w:rPr>
        <w:tab/>
        <w:t xml:space="preserve">        </w:t>
      </w:r>
      <w:r>
        <w:rPr>
          <w:rFonts w:ascii="Arial" w:hAnsi="Arial"/>
        </w:rPr>
        <w:t>CLOSING, FINAL EVALUATION, DOOR PRIZES</w:t>
      </w:r>
    </w:p>
    <w:p w14:paraId="3184A41F" w14:textId="77777777" w:rsidR="00DC36B5" w:rsidRDefault="00DC36B5" w:rsidP="00DC36B5"/>
    <w:p w14:paraId="489912A7" w14:textId="5EBE324A" w:rsidR="004B5F61" w:rsidRDefault="004B5F61">
      <w:pPr>
        <w:widowControl/>
      </w:pPr>
      <w:r>
        <w:br w:type="page"/>
      </w:r>
    </w:p>
    <w:p w14:paraId="419C2B5B" w14:textId="77777777" w:rsidR="00DC36B5" w:rsidRDefault="00DC36B5" w:rsidP="00DC36B5"/>
    <w:p w14:paraId="336D5EE5" w14:textId="77777777" w:rsidR="00DC36B5" w:rsidRPr="00EE7F0D" w:rsidRDefault="00DC36B5" w:rsidP="00DC36B5">
      <w:pPr>
        <w:jc w:val="center"/>
        <w:rPr>
          <w:rFonts w:ascii="Arial" w:hAnsi="Arial" w:cs="Arial"/>
          <w:b/>
          <w:i/>
          <w:sz w:val="24"/>
          <w:szCs w:val="24"/>
        </w:rPr>
      </w:pPr>
      <w:r w:rsidRPr="00EE7F0D">
        <w:rPr>
          <w:rFonts w:ascii="Arial" w:hAnsi="Arial" w:cs="Arial"/>
          <w:b/>
          <w:i/>
          <w:sz w:val="24"/>
          <w:szCs w:val="24"/>
        </w:rPr>
        <w:t>Thank You to Our Exhibitors and Sponsors:</w:t>
      </w:r>
    </w:p>
    <w:p w14:paraId="05DE42F3" w14:textId="77777777" w:rsidR="00DC36B5" w:rsidRPr="00EE7F0D" w:rsidRDefault="00DC36B5" w:rsidP="00DC36B5">
      <w:pPr>
        <w:autoSpaceDE w:val="0"/>
        <w:autoSpaceDN w:val="0"/>
        <w:jc w:val="center"/>
        <w:rPr>
          <w:rFonts w:ascii="Arial" w:hAnsi="Arial" w:cs="Arial"/>
          <w:bCs/>
          <w:i/>
          <w:sz w:val="24"/>
          <w:szCs w:val="24"/>
        </w:rPr>
      </w:pPr>
      <w:r w:rsidRPr="00EE7F0D">
        <w:rPr>
          <w:rFonts w:ascii="Arial" w:hAnsi="Arial" w:cs="Arial"/>
          <w:bCs/>
          <w:i/>
          <w:sz w:val="24"/>
          <w:szCs w:val="24"/>
        </w:rPr>
        <w:t xml:space="preserve">Idyll Arbor, </w:t>
      </w:r>
      <w:proofErr w:type="spellStart"/>
      <w:r w:rsidRPr="00EE7F0D">
        <w:rPr>
          <w:rFonts w:ascii="Arial" w:hAnsi="Arial" w:cs="Arial"/>
          <w:bCs/>
          <w:i/>
          <w:sz w:val="24"/>
          <w:szCs w:val="24"/>
        </w:rPr>
        <w:t>Inc</w:t>
      </w:r>
      <w:proofErr w:type="spellEnd"/>
    </w:p>
    <w:p w14:paraId="3ABB09E4" w14:textId="77777777" w:rsidR="00DC36B5" w:rsidRPr="00EE7F0D" w:rsidRDefault="00DC36B5" w:rsidP="00DC36B5">
      <w:pPr>
        <w:autoSpaceDE w:val="0"/>
        <w:autoSpaceDN w:val="0"/>
        <w:jc w:val="center"/>
        <w:rPr>
          <w:rFonts w:ascii="Arial" w:hAnsi="Arial" w:cs="Arial"/>
          <w:b/>
          <w:bCs/>
          <w:sz w:val="24"/>
          <w:szCs w:val="24"/>
        </w:rPr>
      </w:pPr>
      <w:r w:rsidRPr="00EE7F0D">
        <w:rPr>
          <w:rFonts w:ascii="Arial" w:hAnsi="Arial" w:cs="Arial"/>
          <w:bCs/>
          <w:i/>
          <w:sz w:val="24"/>
          <w:szCs w:val="24"/>
        </w:rPr>
        <w:t>Venture Publishing</w:t>
      </w:r>
    </w:p>
    <w:p w14:paraId="347750B6" w14:textId="77777777" w:rsidR="00DC36B5" w:rsidRPr="00EE7F0D" w:rsidRDefault="00DC36B5" w:rsidP="00DC36B5">
      <w:pPr>
        <w:autoSpaceDE w:val="0"/>
        <w:autoSpaceDN w:val="0"/>
        <w:rPr>
          <w:rFonts w:ascii="Arial" w:hAnsi="Arial" w:cs="Arial"/>
          <w:b/>
          <w:bCs/>
          <w:sz w:val="24"/>
          <w:szCs w:val="24"/>
        </w:rPr>
      </w:pPr>
    </w:p>
    <w:p w14:paraId="60602AA2" w14:textId="77777777" w:rsidR="00DC36B5" w:rsidRPr="00EE7F0D" w:rsidRDefault="00DC36B5" w:rsidP="00DC36B5">
      <w:pPr>
        <w:autoSpaceDE w:val="0"/>
        <w:autoSpaceDN w:val="0"/>
        <w:rPr>
          <w:rFonts w:ascii="Arial" w:hAnsi="Arial" w:cs="Arial"/>
          <w:b/>
          <w:bCs/>
          <w:sz w:val="24"/>
          <w:szCs w:val="24"/>
        </w:rPr>
      </w:pPr>
    </w:p>
    <w:p w14:paraId="645084DB" w14:textId="77777777" w:rsidR="00DC36B5" w:rsidRPr="00EE7F0D" w:rsidRDefault="00DC36B5" w:rsidP="00DC36B5">
      <w:pPr>
        <w:autoSpaceDE w:val="0"/>
        <w:autoSpaceDN w:val="0"/>
        <w:jc w:val="center"/>
        <w:rPr>
          <w:rFonts w:ascii="Arial" w:hAnsi="Arial" w:cs="Arial"/>
          <w:b/>
          <w:bCs/>
          <w:i/>
          <w:iCs/>
          <w:sz w:val="24"/>
          <w:szCs w:val="24"/>
        </w:rPr>
      </w:pPr>
      <w:r>
        <w:rPr>
          <w:rFonts w:ascii="Arial" w:hAnsi="Arial" w:cs="Arial"/>
          <w:b/>
          <w:bCs/>
          <w:i/>
          <w:iCs/>
          <w:sz w:val="24"/>
          <w:szCs w:val="24"/>
        </w:rPr>
        <w:t>Congratulations to SRTS 2014</w:t>
      </w:r>
      <w:r w:rsidRPr="00EE7F0D">
        <w:rPr>
          <w:rFonts w:ascii="Arial" w:hAnsi="Arial" w:cs="Arial"/>
          <w:b/>
          <w:bCs/>
          <w:i/>
          <w:iCs/>
          <w:sz w:val="24"/>
          <w:szCs w:val="24"/>
        </w:rPr>
        <w:t xml:space="preserve"> Scholarship Recipients:</w:t>
      </w:r>
    </w:p>
    <w:p w14:paraId="0005B701" w14:textId="77777777" w:rsidR="00DC36B5" w:rsidRPr="00EE7F0D" w:rsidRDefault="00DC36B5" w:rsidP="00DC36B5">
      <w:pPr>
        <w:autoSpaceDE w:val="0"/>
        <w:autoSpaceDN w:val="0"/>
        <w:rPr>
          <w:rFonts w:ascii="Arial" w:hAnsi="Arial" w:cs="Arial"/>
          <w:b/>
          <w:bCs/>
          <w:sz w:val="24"/>
          <w:szCs w:val="24"/>
        </w:rPr>
      </w:pPr>
      <w:r w:rsidRPr="00EE7F0D">
        <w:rPr>
          <w:rFonts w:ascii="Arial" w:hAnsi="Arial" w:cs="Arial"/>
          <w:b/>
          <w:bCs/>
          <w:sz w:val="24"/>
          <w:szCs w:val="24"/>
        </w:rPr>
        <w:t xml:space="preserve"> First Year Practitioners:</w:t>
      </w:r>
      <w:r w:rsidRPr="00EE7F0D">
        <w:rPr>
          <w:rFonts w:ascii="Arial" w:hAnsi="Arial" w:cs="Arial"/>
          <w:b/>
          <w:bCs/>
          <w:sz w:val="24"/>
          <w:szCs w:val="24"/>
        </w:rPr>
        <w:tab/>
      </w:r>
    </w:p>
    <w:p w14:paraId="764A54FC" w14:textId="77777777" w:rsidR="00DC36B5" w:rsidRPr="00EE7F0D" w:rsidRDefault="00DC36B5" w:rsidP="00DC36B5">
      <w:pPr>
        <w:autoSpaceDE w:val="0"/>
        <w:autoSpaceDN w:val="0"/>
        <w:rPr>
          <w:rFonts w:ascii="Arial" w:hAnsi="Arial" w:cs="Arial"/>
          <w:bCs/>
          <w:sz w:val="28"/>
          <w:szCs w:val="28"/>
        </w:rPr>
      </w:pPr>
    </w:p>
    <w:p w14:paraId="1CAB4D86" w14:textId="77777777" w:rsidR="00DC36B5" w:rsidRDefault="00DC36B5" w:rsidP="00DC36B5">
      <w:pPr>
        <w:autoSpaceDE w:val="0"/>
        <w:autoSpaceDN w:val="0"/>
        <w:rPr>
          <w:rFonts w:ascii="Arial" w:hAnsi="Arial" w:cs="Arial"/>
          <w:b/>
          <w:bCs/>
          <w:sz w:val="24"/>
          <w:szCs w:val="24"/>
        </w:rPr>
      </w:pPr>
      <w:r w:rsidRPr="00EE7F0D">
        <w:rPr>
          <w:rFonts w:ascii="Arial" w:hAnsi="Arial" w:cs="Arial"/>
          <w:b/>
          <w:bCs/>
          <w:sz w:val="24"/>
          <w:szCs w:val="24"/>
        </w:rPr>
        <w:t>Students:</w:t>
      </w:r>
    </w:p>
    <w:p w14:paraId="1F38202C" w14:textId="77777777" w:rsidR="004B5F61" w:rsidRDefault="004B5F61" w:rsidP="00DC36B5">
      <w:pPr>
        <w:autoSpaceDE w:val="0"/>
        <w:autoSpaceDN w:val="0"/>
        <w:rPr>
          <w:rFonts w:ascii="Arial" w:hAnsi="Arial" w:cs="Arial"/>
          <w:b/>
          <w:bCs/>
          <w:sz w:val="24"/>
          <w:szCs w:val="24"/>
        </w:rPr>
      </w:pPr>
    </w:p>
    <w:p w14:paraId="4736F0DB" w14:textId="77777777" w:rsidR="004B5F61" w:rsidRPr="00EE7F0D" w:rsidRDefault="004B5F61" w:rsidP="00DC36B5">
      <w:pPr>
        <w:autoSpaceDE w:val="0"/>
        <w:autoSpaceDN w:val="0"/>
        <w:rPr>
          <w:rFonts w:ascii="Arial" w:hAnsi="Arial" w:cs="Arial"/>
          <w:b/>
          <w:bCs/>
          <w:sz w:val="24"/>
          <w:szCs w:val="24"/>
        </w:rPr>
      </w:pPr>
    </w:p>
    <w:p w14:paraId="72C9C666" w14:textId="77777777" w:rsidR="00DC36B5" w:rsidRPr="00EE7F0D" w:rsidRDefault="00DC36B5" w:rsidP="00DC36B5">
      <w:pPr>
        <w:autoSpaceDE w:val="0"/>
        <w:autoSpaceDN w:val="0"/>
        <w:rPr>
          <w:rFonts w:ascii="Arial" w:hAnsi="Arial" w:cs="Arial"/>
          <w:b/>
          <w:bCs/>
          <w:sz w:val="24"/>
          <w:szCs w:val="24"/>
        </w:rPr>
      </w:pPr>
      <w:r w:rsidRPr="00EE7F0D">
        <w:rPr>
          <w:rFonts w:ascii="Arial" w:hAnsi="Arial" w:cs="Arial"/>
          <w:b/>
          <w:bCs/>
          <w:sz w:val="24"/>
          <w:szCs w:val="24"/>
        </w:rPr>
        <w:t>SRTS Board of Directors</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41CD2427" w14:textId="77777777" w:rsidR="00DC36B5" w:rsidRDefault="00DC36B5" w:rsidP="00DC36B5">
      <w:pPr>
        <w:autoSpaceDE w:val="0"/>
        <w:autoSpaceDN w:val="0"/>
        <w:ind w:firstLine="720"/>
        <w:rPr>
          <w:rFonts w:ascii="Arial" w:hAnsi="Arial" w:cs="Arial"/>
          <w:sz w:val="22"/>
          <w:szCs w:val="22"/>
        </w:rPr>
      </w:pPr>
      <w:r>
        <w:rPr>
          <w:rFonts w:ascii="Arial" w:hAnsi="Arial" w:cs="Arial"/>
          <w:sz w:val="22"/>
          <w:szCs w:val="22"/>
        </w:rPr>
        <w:t>Sheridan Black (Chair)</w:t>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Alabama</w:t>
      </w:r>
    </w:p>
    <w:p w14:paraId="75F0B1A0" w14:textId="77777777" w:rsidR="00DC36B5" w:rsidRDefault="00DC36B5" w:rsidP="00DC36B5">
      <w:pPr>
        <w:autoSpaceDE w:val="0"/>
        <w:autoSpaceDN w:val="0"/>
        <w:ind w:firstLine="720"/>
        <w:rPr>
          <w:rFonts w:ascii="Arial" w:hAnsi="Arial" w:cs="Arial"/>
          <w:sz w:val="22"/>
          <w:szCs w:val="22"/>
        </w:rPr>
      </w:pPr>
      <w:r>
        <w:rPr>
          <w:rFonts w:ascii="Arial" w:hAnsi="Arial" w:cs="Arial"/>
          <w:sz w:val="22"/>
          <w:szCs w:val="22"/>
        </w:rPr>
        <w:t>Beth Weiser (Secretary)   </w:t>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South Carolina</w:t>
      </w:r>
      <w:r>
        <w:rPr>
          <w:rFonts w:ascii="Arial" w:hAnsi="Arial" w:cs="Arial"/>
          <w:sz w:val="22"/>
          <w:szCs w:val="22"/>
        </w:rPr>
        <w:t>                  </w:t>
      </w:r>
      <w:r>
        <w:rPr>
          <w:rFonts w:ascii="Arial" w:hAnsi="Arial" w:cs="Arial"/>
          <w:sz w:val="22"/>
          <w:szCs w:val="22"/>
        </w:rPr>
        <w:tab/>
        <w:t xml:space="preserve"> </w:t>
      </w:r>
    </w:p>
    <w:p w14:paraId="2DDB2F94" w14:textId="77777777" w:rsidR="00DC36B5" w:rsidRDefault="00DC36B5" w:rsidP="00DC36B5">
      <w:pPr>
        <w:autoSpaceDE w:val="0"/>
        <w:autoSpaceDN w:val="0"/>
        <w:ind w:firstLine="720"/>
        <w:rPr>
          <w:rFonts w:ascii="Arial" w:hAnsi="Arial" w:cs="Arial"/>
          <w:i/>
          <w:sz w:val="22"/>
          <w:szCs w:val="22"/>
        </w:rPr>
      </w:pPr>
      <w:r>
        <w:rPr>
          <w:rFonts w:ascii="Arial" w:hAnsi="Arial" w:cs="Arial"/>
          <w:sz w:val="22"/>
          <w:szCs w:val="22"/>
        </w:rPr>
        <w:t>Pam Wilson (Treasurer)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North Carolina</w:t>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4CBCFC55" w14:textId="77777777" w:rsidR="00DC36B5" w:rsidRPr="004F65FA" w:rsidRDefault="00DC36B5" w:rsidP="00DC36B5">
      <w:pPr>
        <w:autoSpaceDE w:val="0"/>
        <w:autoSpaceDN w:val="0"/>
        <w:ind w:firstLine="720"/>
        <w:rPr>
          <w:rFonts w:ascii="Arial" w:hAnsi="Arial" w:cs="Arial"/>
          <w:i/>
          <w:sz w:val="22"/>
          <w:szCs w:val="22"/>
        </w:rPr>
      </w:pPr>
      <w:r>
        <w:rPr>
          <w:rFonts w:ascii="Arial" w:hAnsi="Arial" w:cs="Arial"/>
          <w:sz w:val="22"/>
          <w:szCs w:val="22"/>
        </w:rPr>
        <w:t>Jo Lewis (Chair Elect)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Florida</w:t>
      </w:r>
    </w:p>
    <w:p w14:paraId="0929323B" w14:textId="77777777" w:rsidR="00DC36B5" w:rsidRDefault="00DC36B5" w:rsidP="00DC36B5">
      <w:pPr>
        <w:autoSpaceDE w:val="0"/>
        <w:autoSpaceDN w:val="0"/>
        <w:ind w:firstLine="720"/>
        <w:rPr>
          <w:rFonts w:ascii="Arial" w:hAnsi="Arial" w:cs="Arial"/>
          <w:i/>
          <w:sz w:val="22"/>
          <w:szCs w:val="22"/>
        </w:rPr>
      </w:pPr>
      <w:r>
        <w:rPr>
          <w:rFonts w:ascii="Arial" w:hAnsi="Arial" w:cs="Arial"/>
          <w:sz w:val="22"/>
          <w:szCs w:val="22"/>
        </w:rPr>
        <w:t xml:space="preserve">Thom </w:t>
      </w:r>
      <w:proofErr w:type="spellStart"/>
      <w:r>
        <w:rPr>
          <w:rFonts w:ascii="Arial" w:hAnsi="Arial" w:cs="Arial"/>
          <w:sz w:val="22"/>
          <w:szCs w:val="22"/>
        </w:rPr>
        <w:t>Skalko</w:t>
      </w:r>
      <w:proofErr w:type="spellEnd"/>
      <w:r>
        <w:rPr>
          <w:rFonts w:ascii="Arial" w:hAnsi="Arial" w:cs="Arial"/>
          <w:sz w:val="22"/>
          <w:szCs w:val="22"/>
        </w:rPr>
        <w:t xml:space="preserve"> (Conference Chair) </w:t>
      </w:r>
      <w:r>
        <w:rPr>
          <w:rFonts w:ascii="Arial" w:hAnsi="Arial" w:cs="Arial"/>
          <w:sz w:val="22"/>
          <w:szCs w:val="22"/>
        </w:rPr>
        <w:tab/>
      </w:r>
      <w:r>
        <w:rPr>
          <w:rFonts w:ascii="Arial" w:hAnsi="Arial" w:cs="Arial"/>
          <w:sz w:val="22"/>
          <w:szCs w:val="22"/>
        </w:rPr>
        <w:tab/>
      </w:r>
      <w:r>
        <w:rPr>
          <w:rFonts w:ascii="Arial" w:hAnsi="Arial" w:cs="Arial"/>
          <w:i/>
          <w:sz w:val="22"/>
          <w:szCs w:val="22"/>
        </w:rPr>
        <w:t>North Carolina</w:t>
      </w:r>
      <w:r>
        <w:rPr>
          <w:rFonts w:ascii="Arial" w:hAnsi="Arial" w:cs="Arial"/>
          <w:i/>
          <w:sz w:val="22"/>
          <w:szCs w:val="22"/>
        </w:rPr>
        <w:tab/>
      </w:r>
    </w:p>
    <w:p w14:paraId="0C78C3C0" w14:textId="77777777" w:rsidR="00DC36B5" w:rsidRDefault="00DC36B5" w:rsidP="00DC36B5">
      <w:pPr>
        <w:autoSpaceDE w:val="0"/>
        <w:autoSpaceDN w:val="0"/>
        <w:ind w:firstLine="720"/>
        <w:rPr>
          <w:rFonts w:ascii="Arial" w:hAnsi="Arial" w:cs="Arial"/>
          <w:sz w:val="22"/>
          <w:szCs w:val="22"/>
        </w:rPr>
      </w:pPr>
      <w:r>
        <w:rPr>
          <w:rFonts w:ascii="Arial" w:hAnsi="Arial" w:cs="Arial"/>
          <w:sz w:val="22"/>
          <w:szCs w:val="22"/>
        </w:rPr>
        <w:t>Cliff Burnham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F0AA6">
        <w:rPr>
          <w:rFonts w:ascii="Arial" w:hAnsi="Arial" w:cs="Arial"/>
          <w:i/>
          <w:sz w:val="22"/>
          <w:szCs w:val="22"/>
        </w:rPr>
        <w:t>Kentucky</w:t>
      </w:r>
      <w:r>
        <w:rPr>
          <w:rFonts w:ascii="Arial" w:hAnsi="Arial" w:cs="Arial"/>
          <w:sz w:val="22"/>
          <w:szCs w:val="22"/>
        </w:rPr>
        <w:t>                               </w:t>
      </w:r>
    </w:p>
    <w:p w14:paraId="0FFA46B7" w14:textId="77777777" w:rsidR="00DC36B5" w:rsidRDefault="00DC36B5" w:rsidP="00DC36B5">
      <w:pPr>
        <w:ind w:firstLine="720"/>
        <w:rPr>
          <w:rFonts w:ascii="Arial" w:hAnsi="Arial" w:cs="Arial"/>
          <w:b/>
          <w:bCs/>
          <w:i/>
          <w:iCs/>
          <w:sz w:val="24"/>
          <w:szCs w:val="24"/>
        </w:rPr>
      </w:pPr>
      <w:r>
        <w:rPr>
          <w:rFonts w:ascii="Arial" w:hAnsi="Arial" w:cs="Arial"/>
          <w:sz w:val="22"/>
          <w:szCs w:val="22"/>
        </w:rPr>
        <w:t>Al Kaye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Tennessee</w:t>
      </w:r>
    </w:p>
    <w:p w14:paraId="0F77832B" w14:textId="77777777" w:rsidR="00DC36B5" w:rsidRDefault="00DC36B5" w:rsidP="00DC36B5">
      <w:pPr>
        <w:autoSpaceDE w:val="0"/>
        <w:autoSpaceDN w:val="0"/>
        <w:ind w:firstLine="720"/>
        <w:rPr>
          <w:rFonts w:ascii="Arial" w:hAnsi="Arial" w:cs="Arial"/>
          <w:i/>
          <w:sz w:val="22"/>
          <w:szCs w:val="22"/>
        </w:rPr>
      </w:pPr>
      <w:r>
        <w:rPr>
          <w:rFonts w:ascii="Arial" w:hAnsi="Arial" w:cs="Arial"/>
          <w:sz w:val="22"/>
          <w:szCs w:val="22"/>
        </w:rPr>
        <w:t>Wayne Pollock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p>
    <w:p w14:paraId="76EFD44C" w14:textId="77777777" w:rsidR="00DC36B5" w:rsidRPr="002D481C" w:rsidRDefault="00DC36B5" w:rsidP="00DC36B5">
      <w:pPr>
        <w:autoSpaceDE w:val="0"/>
        <w:autoSpaceDN w:val="0"/>
        <w:ind w:firstLine="720"/>
        <w:rPr>
          <w:rFonts w:ascii="Arial" w:hAnsi="Arial" w:cs="Arial"/>
          <w:sz w:val="22"/>
          <w:szCs w:val="22"/>
        </w:rPr>
      </w:pPr>
      <w:proofErr w:type="spellStart"/>
      <w:r>
        <w:rPr>
          <w:rFonts w:ascii="Arial" w:hAnsi="Arial" w:cs="Arial"/>
          <w:sz w:val="22"/>
          <w:szCs w:val="22"/>
        </w:rPr>
        <w:t>Markeeta</w:t>
      </w:r>
      <w:proofErr w:type="spellEnd"/>
      <w:r>
        <w:rPr>
          <w:rFonts w:ascii="Arial" w:hAnsi="Arial" w:cs="Arial"/>
          <w:sz w:val="22"/>
          <w:szCs w:val="22"/>
        </w:rPr>
        <w:t xml:space="preserve"> Wilkerson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4F65FA">
        <w:rPr>
          <w:rFonts w:ascii="Arial" w:hAnsi="Arial" w:cs="Arial"/>
          <w:i/>
          <w:sz w:val="22"/>
          <w:szCs w:val="22"/>
        </w:rPr>
        <w:t>Kentucky</w:t>
      </w:r>
    </w:p>
    <w:p w14:paraId="69B052FB" w14:textId="77777777" w:rsidR="00DC36B5" w:rsidRDefault="00DC36B5" w:rsidP="00DC36B5">
      <w:pPr>
        <w:autoSpaceDE w:val="0"/>
        <w:autoSpaceDN w:val="0"/>
        <w:ind w:firstLine="720"/>
        <w:rPr>
          <w:rFonts w:ascii="Arial" w:hAnsi="Arial" w:cs="Arial"/>
          <w:sz w:val="22"/>
          <w:szCs w:val="22"/>
        </w:rPr>
      </w:pPr>
      <w:r>
        <w:rPr>
          <w:rFonts w:ascii="Arial" w:hAnsi="Arial" w:cs="Arial"/>
          <w:sz w:val="22"/>
          <w:szCs w:val="22"/>
        </w:rPr>
        <w:t>Sarah Vining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r>
        <w:rPr>
          <w:rFonts w:ascii="Arial" w:hAnsi="Arial" w:cs="Arial"/>
          <w:sz w:val="22"/>
          <w:szCs w:val="22"/>
        </w:rPr>
        <w:t>     </w:t>
      </w:r>
    </w:p>
    <w:p w14:paraId="2C6C4C43" w14:textId="77777777" w:rsidR="00DC36B5" w:rsidRPr="004F65FA" w:rsidRDefault="00DC36B5" w:rsidP="00DC36B5">
      <w:pPr>
        <w:autoSpaceDE w:val="0"/>
        <w:autoSpaceDN w:val="0"/>
        <w:ind w:firstLine="720"/>
        <w:rPr>
          <w:rFonts w:ascii="Arial" w:hAnsi="Arial" w:cs="Arial"/>
          <w:b/>
          <w:bCs/>
          <w:i/>
          <w:iCs/>
          <w:sz w:val="28"/>
          <w:szCs w:val="28"/>
        </w:rPr>
      </w:pPr>
      <w:r>
        <w:rPr>
          <w:rFonts w:ascii="Arial" w:hAnsi="Arial" w:cs="Arial"/>
          <w:sz w:val="22"/>
          <w:szCs w:val="22"/>
        </w:rPr>
        <w:t>Kevin Enright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Georgia</w:t>
      </w:r>
    </w:p>
    <w:p w14:paraId="51B68174" w14:textId="77777777" w:rsidR="00DC36B5" w:rsidRDefault="00DC36B5" w:rsidP="00DC36B5">
      <w:pPr>
        <w:autoSpaceDE w:val="0"/>
        <w:autoSpaceDN w:val="0"/>
        <w:rPr>
          <w:rFonts w:ascii="Arial" w:hAnsi="Arial" w:cs="Arial"/>
          <w:b/>
          <w:bCs/>
          <w:i/>
          <w:iCs/>
          <w:sz w:val="28"/>
          <w:szCs w:val="28"/>
        </w:rPr>
      </w:pPr>
    </w:p>
    <w:p w14:paraId="6191142F" w14:textId="77777777" w:rsidR="00DC36B5" w:rsidRDefault="00DC36B5" w:rsidP="00DC36B5">
      <w:pPr>
        <w:rPr>
          <w:rFonts w:ascii="Arial" w:hAnsi="Arial" w:cs="Arial"/>
          <w:sz w:val="22"/>
          <w:szCs w:val="22"/>
        </w:rPr>
      </w:pPr>
    </w:p>
    <w:p w14:paraId="15C02F23" w14:textId="77777777" w:rsidR="00DC36B5" w:rsidRDefault="00DC36B5" w:rsidP="00DC36B5">
      <w:pPr>
        <w:autoSpaceDE w:val="0"/>
        <w:autoSpaceDN w:val="0"/>
        <w:rPr>
          <w:rFonts w:ascii="Arial" w:hAnsi="Arial" w:cs="Arial"/>
          <w:b/>
          <w:bCs/>
          <w:i/>
          <w:iCs/>
          <w:sz w:val="28"/>
          <w:szCs w:val="28"/>
        </w:rPr>
      </w:pPr>
    </w:p>
    <w:p w14:paraId="08DCFFF3" w14:textId="77777777" w:rsidR="00DC36B5" w:rsidRDefault="00DC36B5" w:rsidP="00DC36B5">
      <w:pPr>
        <w:jc w:val="center"/>
        <w:rPr>
          <w:b/>
          <w:i/>
          <w:sz w:val="36"/>
          <w:szCs w:val="36"/>
        </w:rPr>
      </w:pPr>
      <w:r>
        <w:rPr>
          <w:b/>
          <w:i/>
          <w:sz w:val="36"/>
          <w:szCs w:val="36"/>
        </w:rPr>
        <w:t xml:space="preserve">Please join us April 1-April 3, 2015 </w:t>
      </w:r>
      <w:r w:rsidRPr="00EE7F0D">
        <w:rPr>
          <w:b/>
          <w:i/>
          <w:sz w:val="36"/>
          <w:szCs w:val="36"/>
        </w:rPr>
        <w:t xml:space="preserve">for the Symposium in </w:t>
      </w:r>
    </w:p>
    <w:p w14:paraId="2153C387" w14:textId="77777777" w:rsidR="00DC36B5" w:rsidRPr="00EE7F0D" w:rsidRDefault="00DC36B5" w:rsidP="00DC36B5">
      <w:pPr>
        <w:jc w:val="center"/>
        <w:rPr>
          <w:b/>
          <w:i/>
          <w:sz w:val="36"/>
          <w:szCs w:val="36"/>
        </w:rPr>
      </w:pPr>
      <w:r>
        <w:rPr>
          <w:b/>
          <w:i/>
          <w:sz w:val="36"/>
          <w:szCs w:val="36"/>
        </w:rPr>
        <w:t>Savannah, Georgia</w:t>
      </w:r>
    </w:p>
    <w:p w14:paraId="2580D901" w14:textId="77777777" w:rsidR="00DC36B5" w:rsidRDefault="00DC36B5" w:rsidP="00DC36B5">
      <w:pPr>
        <w:pStyle w:val="ListParagraph"/>
      </w:pPr>
    </w:p>
    <w:p w14:paraId="5B11AF5D" w14:textId="77777777" w:rsidR="00DC36B5" w:rsidRDefault="00DC36B5" w:rsidP="00DC36B5">
      <w:pPr>
        <w:pStyle w:val="Caption"/>
        <w:rPr>
          <w:rFonts w:ascii="Arial" w:hAnsi="Arial" w:cs="Arial"/>
          <w:sz w:val="36"/>
          <w:szCs w:val="36"/>
        </w:rPr>
      </w:pPr>
    </w:p>
    <w:p w14:paraId="50815EDF" w14:textId="77777777" w:rsidR="00DC36B5" w:rsidRDefault="00DC36B5" w:rsidP="00DC36B5">
      <w:pPr>
        <w:pStyle w:val="Caption"/>
        <w:rPr>
          <w:rFonts w:ascii="Arial" w:hAnsi="Arial" w:cs="Arial"/>
          <w:sz w:val="36"/>
          <w:szCs w:val="36"/>
        </w:rPr>
      </w:pPr>
    </w:p>
    <w:p w14:paraId="0E2173EC" w14:textId="77777777" w:rsidR="00DC36B5" w:rsidRPr="00EE7F0D" w:rsidRDefault="00DC36B5" w:rsidP="00DC36B5">
      <w:pPr>
        <w:rPr>
          <w:b/>
          <w:i/>
          <w:sz w:val="36"/>
          <w:szCs w:val="36"/>
        </w:rPr>
      </w:pPr>
    </w:p>
    <w:p w14:paraId="3468CF38" w14:textId="77777777" w:rsidR="00521CDA" w:rsidRDefault="00521CDA"/>
    <w:sectPr w:rsidR="00521CDA" w:rsidSect="005A6B0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Courier New"/>
    <w:charset w:val="00"/>
    <w:family w:val="swiss"/>
    <w:pitch w:val="variable"/>
    <w:sig w:usb0="E10022FF" w:usb1="C000E47F" w:usb2="00000029" w:usb3="00000000" w:csb0="000001D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254F2"/>
    <w:rsid w:val="00197D64"/>
    <w:rsid w:val="001A121B"/>
    <w:rsid w:val="00267071"/>
    <w:rsid w:val="002B6F3C"/>
    <w:rsid w:val="002F26EE"/>
    <w:rsid w:val="0030584A"/>
    <w:rsid w:val="003C3DF1"/>
    <w:rsid w:val="003F3E96"/>
    <w:rsid w:val="00402E1B"/>
    <w:rsid w:val="00450EDF"/>
    <w:rsid w:val="00466BA3"/>
    <w:rsid w:val="0047741F"/>
    <w:rsid w:val="004B5F61"/>
    <w:rsid w:val="005042C3"/>
    <w:rsid w:val="00520019"/>
    <w:rsid w:val="00521CDA"/>
    <w:rsid w:val="005A6B04"/>
    <w:rsid w:val="00613ECE"/>
    <w:rsid w:val="00690AB4"/>
    <w:rsid w:val="007D06F9"/>
    <w:rsid w:val="00835EDD"/>
    <w:rsid w:val="00842BBF"/>
    <w:rsid w:val="008B35B1"/>
    <w:rsid w:val="00907CA3"/>
    <w:rsid w:val="00912028"/>
    <w:rsid w:val="009135DD"/>
    <w:rsid w:val="009C2724"/>
    <w:rsid w:val="00A10DAB"/>
    <w:rsid w:val="00A429A1"/>
    <w:rsid w:val="00A745EC"/>
    <w:rsid w:val="00A9303D"/>
    <w:rsid w:val="00AB50CC"/>
    <w:rsid w:val="00AB6BEA"/>
    <w:rsid w:val="00B44215"/>
    <w:rsid w:val="00BA0653"/>
    <w:rsid w:val="00BA5DE3"/>
    <w:rsid w:val="00BC041F"/>
    <w:rsid w:val="00BE1E68"/>
    <w:rsid w:val="00C015F4"/>
    <w:rsid w:val="00C76F09"/>
    <w:rsid w:val="00D649AC"/>
    <w:rsid w:val="00DC36B5"/>
    <w:rsid w:val="00E272F5"/>
    <w:rsid w:val="00E71250"/>
    <w:rsid w:val="00E824E9"/>
    <w:rsid w:val="00EC08FD"/>
    <w:rsid w:val="00EC73E2"/>
    <w:rsid w:val="00ED3CB2"/>
    <w:rsid w:val="00F23CCF"/>
    <w:rsid w:val="00F35D60"/>
    <w:rsid w:val="00F41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59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4185</Words>
  <Characters>23857</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Sarah  Vining</cp:lastModifiedBy>
  <cp:revision>2</cp:revision>
  <dcterms:created xsi:type="dcterms:W3CDTF">2014-02-15T18:36:00Z</dcterms:created>
  <dcterms:modified xsi:type="dcterms:W3CDTF">2014-02-15T18:36:00Z</dcterms:modified>
</cp:coreProperties>
</file>